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1C4DA" w14:textId="77777777" w:rsidR="004C0A7E" w:rsidRDefault="00F33F26" w:rsidP="00434041">
      <w:pPr>
        <w:widowControl w:val="0"/>
        <w:autoSpaceDE w:val="0"/>
        <w:autoSpaceDN w:val="0"/>
        <w:spacing w:before="0"/>
        <w:jc w:val="center"/>
        <w:rPr>
          <w:rFonts w:ascii="Calibri" w:eastAsia="Arial" w:hAnsi="Calibri" w:cs="Arial"/>
          <w:b/>
          <w:sz w:val="32"/>
          <w:szCs w:val="32"/>
        </w:rPr>
      </w:pPr>
      <w:r w:rsidRPr="00B613FA">
        <w:rPr>
          <w:rFonts w:ascii="Calibri" w:eastAsia="Arial" w:hAnsi="Calibri" w:cs="Arial"/>
          <w:b/>
          <w:sz w:val="32"/>
          <w:szCs w:val="32"/>
        </w:rPr>
        <w:t>Individuelle Nachteilsausgleiche in der gymnasialen Oberstufe</w:t>
      </w:r>
    </w:p>
    <w:p w14:paraId="73C354E1" w14:textId="6F78A763" w:rsidR="00A451F3" w:rsidRPr="00B613FA" w:rsidRDefault="004C0A7E" w:rsidP="00434041">
      <w:pPr>
        <w:widowControl w:val="0"/>
        <w:autoSpaceDE w:val="0"/>
        <w:autoSpaceDN w:val="0"/>
        <w:spacing w:before="0"/>
        <w:jc w:val="center"/>
        <w:rPr>
          <w:rFonts w:ascii="Calibri" w:eastAsia="Arial" w:hAnsi="Calibri" w:cs="Arial"/>
          <w:b/>
          <w:sz w:val="32"/>
          <w:szCs w:val="32"/>
        </w:rPr>
      </w:pPr>
      <w:r>
        <w:rPr>
          <w:rFonts w:ascii="Calibri" w:eastAsia="Arial" w:hAnsi="Calibri" w:cs="Arial"/>
          <w:b/>
          <w:sz w:val="32"/>
          <w:szCs w:val="32"/>
        </w:rPr>
        <w:t>Beratungs- und Jahrgangskonferenzen</w:t>
      </w:r>
      <w:r w:rsidR="00B613FA">
        <w:rPr>
          <w:rFonts w:ascii="Calibri" w:eastAsia="Arial" w:hAnsi="Calibri" w:cs="Arial"/>
          <w:b/>
          <w:sz w:val="32"/>
          <w:szCs w:val="32"/>
        </w:rPr>
        <w:br/>
      </w:r>
      <w:r w:rsidR="00F33F26" w:rsidRPr="00B613FA">
        <w:rPr>
          <w:rFonts w:ascii="Calibri" w:eastAsia="Arial" w:hAnsi="Calibri" w:cs="Arial"/>
          <w:b/>
          <w:sz w:val="32"/>
          <w:szCs w:val="32"/>
        </w:rPr>
        <w:t>– Dokumentation</w:t>
      </w:r>
      <w:r w:rsidR="00B613FA">
        <w:rPr>
          <w:rFonts w:ascii="Calibri" w:eastAsia="Arial" w:hAnsi="Calibri" w:cs="Arial"/>
          <w:b/>
          <w:sz w:val="32"/>
          <w:szCs w:val="32"/>
        </w:rPr>
        <w:t>sbogen –</w:t>
      </w:r>
    </w:p>
    <w:p w14:paraId="469E89B8" w14:textId="029684D7" w:rsidR="000C5D54" w:rsidRDefault="000C5D54" w:rsidP="00F8751B">
      <w:pPr>
        <w:pStyle w:val="KeinLeerraum"/>
      </w:pPr>
    </w:p>
    <w:p w14:paraId="58728B01" w14:textId="6372D550" w:rsidR="003F016A" w:rsidRDefault="003F016A" w:rsidP="00F8751B">
      <w:pPr>
        <w:pStyle w:val="KeinLeerraum"/>
      </w:pPr>
      <w:r w:rsidRPr="003F016A">
        <w:rPr>
          <w:b/>
          <w:bCs/>
          <w:noProof/>
          <w:sz w:val="24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901B3A" wp14:editId="6F9385D7">
                <wp:simplePos x="0" y="0"/>
                <wp:positionH relativeFrom="column">
                  <wp:posOffset>5062855</wp:posOffset>
                </wp:positionH>
                <wp:positionV relativeFrom="paragraph">
                  <wp:posOffset>27305</wp:posOffset>
                </wp:positionV>
                <wp:extent cx="787400" cy="1404620"/>
                <wp:effectExtent l="0" t="0" r="12700" b="11430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11E22" w14:textId="38EECB57" w:rsidR="003F016A" w:rsidRPr="003F016A" w:rsidRDefault="003F016A" w:rsidP="003F016A">
                            <w:pPr>
                              <w:spacing w:before="0"/>
                              <w:rPr>
                                <w:b/>
                                <w:bCs/>
                              </w:rPr>
                            </w:pPr>
                            <w:r w:rsidRPr="003F016A">
                              <w:rPr>
                                <w:b/>
                                <w:bCs/>
                              </w:rPr>
                              <w:t>191917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1901B3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98.65pt;margin-top:2.15pt;width:6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">
                <v:textbox style="mso-fit-shape-to-text:t">
                  <w:txbxContent>
                    <w:p w14:paraId="4E911E22" w14:textId="38EECB57" w:rsidR="003F016A" w:rsidRPr="003F016A" w:rsidRDefault="003F016A" w:rsidP="003F016A">
                      <w:pPr>
                        <w:spacing w:before="0"/>
                        <w:rPr>
                          <w:b/>
                          <w:bCs/>
                        </w:rPr>
                      </w:pPr>
                      <w:r w:rsidRPr="003F016A">
                        <w:rPr>
                          <w:b/>
                          <w:bCs/>
                        </w:rPr>
                        <w:t>191917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F016A">
        <w:rPr>
          <w:b/>
          <w:bCs/>
          <w:noProof/>
          <w:sz w:val="24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4113B4" wp14:editId="287334EF">
                <wp:simplePos x="0" y="0"/>
                <wp:positionH relativeFrom="column">
                  <wp:posOffset>1280160</wp:posOffset>
                </wp:positionH>
                <wp:positionV relativeFrom="paragraph">
                  <wp:posOffset>24130</wp:posOffset>
                </wp:positionV>
                <wp:extent cx="2360930" cy="1404620"/>
                <wp:effectExtent l="0" t="0" r="22860" b="1143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849B2" w14:textId="2CE669AC" w:rsidR="003F016A" w:rsidRDefault="003F016A" w:rsidP="003F016A">
                            <w:pPr>
                              <w:pStyle w:val="KeinLeerraum"/>
                            </w:pPr>
                            <w:r>
                              <w:t>Städt. Gesamtschule Heiligenhaus</w:t>
                            </w:r>
                          </w:p>
                          <w:p w14:paraId="13DFF9AC" w14:textId="77777777" w:rsidR="003F016A" w:rsidRDefault="003F016A" w:rsidP="003F016A">
                            <w:pPr>
                              <w:pStyle w:val="KeinLeerraum"/>
                            </w:pPr>
                            <w:r>
                              <w:t>Hülsbecker Str. 5</w:t>
                            </w:r>
                          </w:p>
                          <w:p w14:paraId="57C391C5" w14:textId="44EC00C5" w:rsidR="003F016A" w:rsidRDefault="003F016A" w:rsidP="003F016A">
                            <w:r>
                              <w:t>42579 Heiligenhaus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E4113B4" id="_x0000_s1027" type="#_x0000_t202" style="position:absolute;margin-left:100.8pt;margin-top:1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">
                <v:textbox style="mso-fit-shape-to-text:t">
                  <w:txbxContent>
                    <w:p w14:paraId="386849B2" w14:textId="2CE669AC" w:rsidR="003F016A" w:rsidRDefault="003F016A" w:rsidP="003F016A">
                      <w:pPr>
                        <w:pStyle w:val="KeinLeerraum"/>
                      </w:pPr>
                      <w:r>
                        <w:t>Städt. Gesamtschule Heiligenhaus</w:t>
                      </w:r>
                    </w:p>
                    <w:p w14:paraId="13DFF9AC" w14:textId="77777777" w:rsidR="003F016A" w:rsidRDefault="003F016A" w:rsidP="003F016A">
                      <w:pPr>
                        <w:pStyle w:val="KeinLeerraum"/>
                      </w:pPr>
                      <w:r>
                        <w:t>Hülsbecker Str. 5</w:t>
                      </w:r>
                    </w:p>
                    <w:p w14:paraId="57C391C5" w14:textId="44EC00C5" w:rsidR="003F016A" w:rsidRDefault="003F016A" w:rsidP="003F016A">
                      <w:r>
                        <w:t>42579 Heiligenhaus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F016A">
        <w:rPr>
          <w:b/>
          <w:bCs/>
          <w:sz w:val="24"/>
          <w:szCs w:val="24"/>
        </w:rPr>
        <w:t>Schule:</w:t>
      </w:r>
      <w:r>
        <w:rPr>
          <w:sz w:val="24"/>
          <w:szCs w:val="24"/>
        </w:rPr>
        <w:t xml:space="preserve"> </w:t>
      </w:r>
      <w:r w:rsidRPr="003F016A">
        <w:rPr>
          <w:b/>
          <w:bCs/>
          <w:sz w:val="24"/>
          <w:szCs w:val="24"/>
        </w:rPr>
        <w:t>Schulnummer</w:t>
      </w:r>
      <w:r>
        <w:rPr>
          <w:b/>
          <w:bCs/>
          <w:sz w:val="24"/>
          <w:szCs w:val="24"/>
        </w:rPr>
        <w:t xml:space="preserve">: </w:t>
      </w:r>
    </w:p>
    <w:p w14:paraId="15027811" w14:textId="7979B332" w:rsidR="003F016A" w:rsidRDefault="003F016A" w:rsidP="00F8751B">
      <w:pPr>
        <w:pStyle w:val="KeinLeerraum"/>
      </w:pPr>
    </w:p>
    <w:p w14:paraId="75858974" w14:textId="77777777" w:rsidR="009179EA" w:rsidRDefault="009179EA" w:rsidP="00A17A4F">
      <w:pPr>
        <w:pStyle w:val="berschrift1"/>
      </w:pPr>
    </w:p>
    <w:p w14:paraId="46C52C1F" w14:textId="59B12681" w:rsidR="004F455D" w:rsidRDefault="00F33F26" w:rsidP="00A17A4F">
      <w:pPr>
        <w:pStyle w:val="berschrift1"/>
      </w:pPr>
      <w:r>
        <w:t>Schüler/in</w:t>
      </w:r>
      <w:r w:rsidR="00B613FA">
        <w:t>:</w:t>
      </w:r>
    </w:p>
    <w:tbl>
      <w:tblPr>
        <w:tblStyle w:val="Tabellenraster"/>
        <w:tblW w:w="9697" w:type="dxa"/>
        <w:tblInd w:w="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3686"/>
        <w:gridCol w:w="227"/>
        <w:gridCol w:w="964"/>
        <w:gridCol w:w="3686"/>
      </w:tblGrid>
      <w:tr w:rsidR="00D455DF" w14:paraId="19F28D36" w14:textId="77777777" w:rsidTr="008F0905">
        <w:trPr>
          <w:trHeight w:hRule="exact" w:val="340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53A8525" w14:textId="788BCAB8" w:rsidR="00D455DF" w:rsidRDefault="006004CE" w:rsidP="007001C2">
            <w:pPr>
              <w:pStyle w:val="KeinLeerraum"/>
            </w:pPr>
            <w:r>
              <w:t>Name: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A041" w14:textId="3F5FB4A0" w:rsidR="00D455DF" w:rsidRDefault="00D455DF" w:rsidP="000206BF">
            <w:pPr>
              <w:pStyle w:val="KeinLeerraum"/>
              <w:jc w:val="center"/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14:paraId="429A9FDA" w14:textId="77777777" w:rsidR="00D455DF" w:rsidRDefault="00D455DF" w:rsidP="000206BF">
            <w:pPr>
              <w:pStyle w:val="KeinLeerraum"/>
              <w:jc w:val="center"/>
            </w:pPr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14:paraId="40F3378D" w14:textId="1C6F653E" w:rsidR="00D455DF" w:rsidRDefault="006004CE" w:rsidP="007001C2">
            <w:pPr>
              <w:pStyle w:val="KeinLeerraum"/>
            </w:pPr>
            <w:r>
              <w:t>Vorname: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FADB" w14:textId="77777777" w:rsidR="00D455DF" w:rsidRDefault="00D455DF" w:rsidP="000206BF">
            <w:pPr>
              <w:pStyle w:val="KeinLeerraum"/>
              <w:jc w:val="center"/>
            </w:pPr>
          </w:p>
        </w:tc>
      </w:tr>
      <w:tr w:rsidR="000206BF" w14:paraId="1A7C87CD" w14:textId="77777777" w:rsidTr="008F0905">
        <w:trPr>
          <w:trHeight w:hRule="exact" w:val="170"/>
        </w:trPr>
        <w:tc>
          <w:tcPr>
            <w:tcW w:w="1134" w:type="dxa"/>
            <w:vAlign w:val="center"/>
          </w:tcPr>
          <w:p w14:paraId="09200871" w14:textId="77777777" w:rsidR="000206BF" w:rsidRDefault="000206BF" w:rsidP="007001C2">
            <w:pPr>
              <w:pStyle w:val="KeinLeerraum"/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096E4" w14:textId="77777777" w:rsidR="000206BF" w:rsidRPr="00A17A4F" w:rsidRDefault="000206BF" w:rsidP="000206BF">
            <w:pPr>
              <w:pStyle w:val="KeinLeerraum"/>
              <w:jc w:val="center"/>
              <w:rPr>
                <w:sz w:val="10"/>
                <w:szCs w:val="10"/>
              </w:rPr>
            </w:pPr>
          </w:p>
        </w:tc>
        <w:tc>
          <w:tcPr>
            <w:tcW w:w="227" w:type="dxa"/>
            <w:vAlign w:val="center"/>
          </w:tcPr>
          <w:p w14:paraId="24D97961" w14:textId="77777777" w:rsidR="000206BF" w:rsidRPr="00A17A4F" w:rsidRDefault="000206BF" w:rsidP="000206BF">
            <w:pPr>
              <w:pStyle w:val="KeinLeerraum"/>
              <w:jc w:val="center"/>
              <w:rPr>
                <w:sz w:val="10"/>
                <w:szCs w:val="10"/>
              </w:rPr>
            </w:pPr>
          </w:p>
        </w:tc>
        <w:tc>
          <w:tcPr>
            <w:tcW w:w="964" w:type="dxa"/>
            <w:vAlign w:val="center"/>
          </w:tcPr>
          <w:p w14:paraId="46123BD4" w14:textId="77777777" w:rsidR="000206BF" w:rsidRPr="00A17A4F" w:rsidRDefault="000206BF" w:rsidP="007001C2">
            <w:pPr>
              <w:pStyle w:val="KeinLeerraum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448E19B2" w14:textId="77777777" w:rsidR="000206BF" w:rsidRPr="00A17A4F" w:rsidRDefault="000206BF" w:rsidP="000206BF">
            <w:pPr>
              <w:pStyle w:val="KeinLeerraum"/>
              <w:jc w:val="center"/>
              <w:rPr>
                <w:sz w:val="10"/>
                <w:szCs w:val="10"/>
              </w:rPr>
            </w:pPr>
          </w:p>
        </w:tc>
      </w:tr>
      <w:tr w:rsidR="000206BF" w14:paraId="240A9F39" w14:textId="77777777" w:rsidTr="008F0905">
        <w:trPr>
          <w:trHeight w:hRule="exact" w:val="340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672778C" w14:textId="4C513E69" w:rsidR="000206BF" w:rsidRDefault="006004CE" w:rsidP="003F016A">
            <w:pPr>
              <w:pStyle w:val="KeinLeerraum"/>
              <w:ind w:left="-138" w:firstLine="138"/>
            </w:pPr>
            <w:r>
              <w:t>Geb.</w:t>
            </w:r>
            <w:r w:rsidR="003F016A">
              <w:t>D</w:t>
            </w:r>
            <w:r>
              <w:t>atum: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18EA" w14:textId="77777777" w:rsidR="000206BF" w:rsidRDefault="000206BF" w:rsidP="000206BF">
            <w:pPr>
              <w:pStyle w:val="KeinLeerraum"/>
              <w:jc w:val="center"/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14:paraId="0805A7CC" w14:textId="77777777" w:rsidR="000206BF" w:rsidRDefault="000206BF" w:rsidP="000206BF">
            <w:pPr>
              <w:pStyle w:val="KeinLeerraum"/>
              <w:jc w:val="center"/>
            </w:pPr>
          </w:p>
        </w:tc>
        <w:tc>
          <w:tcPr>
            <w:tcW w:w="964" w:type="dxa"/>
            <w:vAlign w:val="center"/>
          </w:tcPr>
          <w:p w14:paraId="5C02E7F8" w14:textId="78A7AAA7" w:rsidR="000206BF" w:rsidRDefault="000206BF" w:rsidP="007001C2">
            <w:pPr>
              <w:pStyle w:val="KeinLeerraum"/>
            </w:pPr>
          </w:p>
        </w:tc>
        <w:tc>
          <w:tcPr>
            <w:tcW w:w="3686" w:type="dxa"/>
            <w:vAlign w:val="center"/>
          </w:tcPr>
          <w:p w14:paraId="7689EB09" w14:textId="77777777" w:rsidR="000206BF" w:rsidRDefault="000206BF" w:rsidP="000206BF">
            <w:pPr>
              <w:pStyle w:val="KeinLeerraum"/>
              <w:jc w:val="center"/>
            </w:pPr>
          </w:p>
        </w:tc>
      </w:tr>
    </w:tbl>
    <w:p w14:paraId="53675B04" w14:textId="2817011F" w:rsidR="006004CE" w:rsidRDefault="006004CE" w:rsidP="006004CE">
      <w:pPr>
        <w:pStyle w:val="berschrift1"/>
      </w:pPr>
      <w:r>
        <w:t>Stand:</w:t>
      </w:r>
    </w:p>
    <w:tbl>
      <w:tblPr>
        <w:tblStyle w:val="Tabellenraster"/>
        <w:tblW w:w="9697" w:type="dxa"/>
        <w:tblInd w:w="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3686"/>
        <w:gridCol w:w="227"/>
        <w:gridCol w:w="964"/>
        <w:gridCol w:w="3686"/>
      </w:tblGrid>
      <w:tr w:rsidR="006004CE" w14:paraId="5636A58B" w14:textId="77777777" w:rsidTr="00EB75FE">
        <w:trPr>
          <w:trHeight w:hRule="exact" w:val="340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1873A42" w14:textId="5172DD71" w:rsidR="006004CE" w:rsidRDefault="006004CE" w:rsidP="007001C2">
            <w:pPr>
              <w:pStyle w:val="KeinLeerraum"/>
            </w:pPr>
            <w:r>
              <w:t>Schuljahr: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C420" w14:textId="77777777" w:rsidR="006004CE" w:rsidRDefault="006004CE" w:rsidP="000206BF">
            <w:pPr>
              <w:pStyle w:val="KeinLeerraum"/>
              <w:jc w:val="center"/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14:paraId="5FBAEAC5" w14:textId="77777777" w:rsidR="006004CE" w:rsidRDefault="006004CE" w:rsidP="000206BF">
            <w:pPr>
              <w:pStyle w:val="KeinLeerraum"/>
              <w:jc w:val="center"/>
            </w:pPr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14:paraId="20CD7E2E" w14:textId="4DF54F02" w:rsidR="006004CE" w:rsidRDefault="006004CE" w:rsidP="007001C2">
            <w:pPr>
              <w:pStyle w:val="KeinLeerraum"/>
            </w:pPr>
            <w:r>
              <w:t>Datum: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72CC" w14:textId="77777777" w:rsidR="006004CE" w:rsidRDefault="006004CE" w:rsidP="000206BF">
            <w:pPr>
              <w:pStyle w:val="KeinLeerraum"/>
              <w:jc w:val="center"/>
            </w:pPr>
          </w:p>
        </w:tc>
      </w:tr>
    </w:tbl>
    <w:p w14:paraId="240586A7" w14:textId="06AA01F1" w:rsidR="006004CE" w:rsidRDefault="006004CE" w:rsidP="000206BF">
      <w:pPr>
        <w:pStyle w:val="berschrift1"/>
      </w:pPr>
      <w:r>
        <w:t>Schullaufbahn:</w:t>
      </w:r>
    </w:p>
    <w:tbl>
      <w:tblPr>
        <w:tblStyle w:val="Tabellenraster"/>
        <w:tblW w:w="6066" w:type="dxa"/>
        <w:tblInd w:w="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49"/>
        <w:gridCol w:w="1417"/>
      </w:tblGrid>
      <w:tr w:rsidR="00A17A4F" w14:paraId="6D041108" w14:textId="77777777" w:rsidTr="007001C2">
        <w:trPr>
          <w:trHeight w:hRule="exact" w:val="340"/>
        </w:trPr>
        <w:tc>
          <w:tcPr>
            <w:tcW w:w="4649" w:type="dxa"/>
            <w:tcBorders>
              <w:right w:val="single" w:sz="4" w:space="0" w:color="auto"/>
            </w:tcBorders>
            <w:vAlign w:val="center"/>
          </w:tcPr>
          <w:p w14:paraId="55F5E0C6" w14:textId="14A5B680" w:rsidR="00A17A4F" w:rsidRDefault="00A17A4F" w:rsidP="007001C2">
            <w:pPr>
              <w:pStyle w:val="KeinLeerraum"/>
            </w:pPr>
            <w:r>
              <w:t>Anzahl der Schulbesuchsjahre in der Sekundarstufe 1: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E0AC" w14:textId="77777777" w:rsidR="00A17A4F" w:rsidRDefault="00A17A4F" w:rsidP="004A759A">
            <w:pPr>
              <w:pStyle w:val="KeinLeerraum"/>
              <w:jc w:val="center"/>
            </w:pPr>
          </w:p>
        </w:tc>
      </w:tr>
      <w:tr w:rsidR="00A17A4F" w14:paraId="1E4DBA51" w14:textId="77777777" w:rsidTr="007001C2">
        <w:trPr>
          <w:trHeight w:hRule="exact" w:val="170"/>
        </w:trPr>
        <w:tc>
          <w:tcPr>
            <w:tcW w:w="4649" w:type="dxa"/>
            <w:vAlign w:val="center"/>
          </w:tcPr>
          <w:p w14:paraId="6CFBFCA2" w14:textId="77777777" w:rsidR="00A17A4F" w:rsidRPr="00A17A4F" w:rsidRDefault="00A17A4F" w:rsidP="007001C2">
            <w:pPr>
              <w:pStyle w:val="KeinLeerraum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7CE30" w14:textId="77777777" w:rsidR="00A17A4F" w:rsidRPr="00A17A4F" w:rsidRDefault="00A17A4F" w:rsidP="004A759A">
            <w:pPr>
              <w:pStyle w:val="KeinLeerraum"/>
              <w:jc w:val="center"/>
              <w:rPr>
                <w:sz w:val="10"/>
                <w:szCs w:val="10"/>
              </w:rPr>
            </w:pPr>
          </w:p>
        </w:tc>
      </w:tr>
      <w:tr w:rsidR="00A17A4F" w14:paraId="043467DE" w14:textId="77777777" w:rsidTr="007001C2">
        <w:trPr>
          <w:trHeight w:hRule="exact" w:val="340"/>
        </w:trPr>
        <w:tc>
          <w:tcPr>
            <w:tcW w:w="4649" w:type="dxa"/>
            <w:tcBorders>
              <w:right w:val="single" w:sz="4" w:space="0" w:color="auto"/>
            </w:tcBorders>
            <w:vAlign w:val="center"/>
          </w:tcPr>
          <w:p w14:paraId="313752C9" w14:textId="4755D08D" w:rsidR="00A17A4F" w:rsidRDefault="00A17A4F" w:rsidP="007001C2">
            <w:pPr>
              <w:pStyle w:val="KeinLeerraum"/>
            </w:pPr>
            <w:r>
              <w:t>aktuelle Jahrgangsstufe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C063" w14:textId="77777777" w:rsidR="00A17A4F" w:rsidRDefault="00A17A4F" w:rsidP="004A759A">
            <w:pPr>
              <w:pStyle w:val="KeinLeerraum"/>
              <w:jc w:val="center"/>
            </w:pPr>
          </w:p>
        </w:tc>
      </w:tr>
    </w:tbl>
    <w:p w14:paraId="3C90F8F6" w14:textId="77777777" w:rsidR="00275C89" w:rsidRPr="00275C89" w:rsidRDefault="00275C89" w:rsidP="00275C89">
      <w:pPr>
        <w:spacing w:before="0"/>
        <w:rPr>
          <w:sz w:val="14"/>
          <w:szCs w:val="14"/>
        </w:rPr>
      </w:pPr>
    </w:p>
    <w:tbl>
      <w:tblPr>
        <w:tblStyle w:val="Tabellenraster"/>
        <w:tblW w:w="9581" w:type="dxa"/>
        <w:tblInd w:w="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3"/>
        <w:gridCol w:w="2324"/>
        <w:gridCol w:w="1134"/>
      </w:tblGrid>
      <w:tr w:rsidR="00A17A4F" w14:paraId="1534F698" w14:textId="77777777" w:rsidTr="00162035">
        <w:trPr>
          <w:trHeight w:hRule="exact" w:val="340"/>
        </w:trPr>
        <w:tc>
          <w:tcPr>
            <w:tcW w:w="6123" w:type="dxa"/>
            <w:vAlign w:val="center"/>
          </w:tcPr>
          <w:p w14:paraId="4BA94D97" w14:textId="63A01114" w:rsidR="00A17A4F" w:rsidRDefault="00A17A4F" w:rsidP="00A17A4F">
            <w:pPr>
              <w:pStyle w:val="KeinLeerraum"/>
            </w:pPr>
            <w:r>
              <w:t>Wiederholungen in der gymnasialen Oberstufe</w:t>
            </w:r>
            <w:r w:rsidR="007001C2">
              <w:t xml:space="preserve">        </w:t>
            </w:r>
            <w:sdt>
              <w:sdtPr>
                <w:id w:val="1934319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E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01C2" w:rsidRPr="00E5550D">
              <w:rPr>
                <w:bCs/>
              </w:rPr>
              <w:t xml:space="preserve">    ja</w:t>
            </w:r>
            <w:r w:rsidR="007001C2" w:rsidRPr="00E5550D">
              <w:rPr>
                <w:bCs/>
              </w:rPr>
              <w:tab/>
            </w:r>
            <w:sdt>
              <w:sdtPr>
                <w:rPr>
                  <w:bCs/>
                </w:rPr>
                <w:id w:val="36079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4EB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01C2" w:rsidRPr="00E5550D">
              <w:rPr>
                <w:bCs/>
              </w:rPr>
              <w:t xml:space="preserve">    nein</w:t>
            </w:r>
          </w:p>
        </w:tc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14:paraId="038D32CD" w14:textId="77777777" w:rsidR="00A17A4F" w:rsidRDefault="00A17A4F" w:rsidP="00A17A4F">
            <w:pPr>
              <w:pStyle w:val="KeinLeerraum"/>
            </w:pPr>
            <w:r>
              <w:t>wenn ja: welche Stufe(n):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7C3D" w14:textId="53627772" w:rsidR="00A17A4F" w:rsidRDefault="00A17A4F" w:rsidP="00A17A4F">
            <w:pPr>
              <w:pStyle w:val="KeinLeerraum"/>
            </w:pPr>
          </w:p>
        </w:tc>
      </w:tr>
    </w:tbl>
    <w:p w14:paraId="010CD6EB" w14:textId="3AABEE7E" w:rsidR="000206BF" w:rsidRDefault="000206BF" w:rsidP="000206BF">
      <w:pPr>
        <w:pStyle w:val="berschrift1"/>
      </w:pPr>
      <w:r w:rsidRPr="000206BF">
        <w:t>F</w:t>
      </w:r>
      <w:r w:rsidR="00B613FA">
        <w:t>estgestellter Bedarf</w:t>
      </w:r>
      <w:r w:rsidRPr="000206BF">
        <w:t xml:space="preserve"> an sonderpädagogischer Unterstützung</w:t>
      </w:r>
      <w:r w:rsidR="00B613FA">
        <w:t>:</w:t>
      </w:r>
    </w:p>
    <w:p w14:paraId="06AFFEFD" w14:textId="6136AC40" w:rsidR="009345CB" w:rsidRDefault="009345CB" w:rsidP="00536574">
      <w:pPr>
        <w:tabs>
          <w:tab w:val="left" w:pos="7797"/>
          <w:tab w:val="left" w:pos="8647"/>
        </w:tabs>
        <w:spacing w:before="0" w:after="120"/>
        <w:ind w:left="284"/>
      </w:pPr>
      <w:r>
        <w:t>Gibt es Bedarf an sonderpädagogischer Unterstützung?</w:t>
      </w:r>
      <w:r>
        <w:tab/>
      </w:r>
      <w:sdt>
        <w:sdtPr>
          <w:id w:val="104688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4EB">
            <w:rPr>
              <w:rFonts w:ascii="MS Gothic" w:eastAsia="MS Gothic" w:hAnsi="MS Gothic" w:hint="eastAsia"/>
            </w:rPr>
            <w:t>☐</w:t>
          </w:r>
        </w:sdtContent>
      </w:sdt>
      <w:r w:rsidRPr="00E5550D">
        <w:rPr>
          <w:bCs/>
        </w:rPr>
        <w:t xml:space="preserve">    ja</w:t>
      </w:r>
      <w:r>
        <w:rPr>
          <w:bCs/>
        </w:rPr>
        <w:tab/>
      </w:r>
      <w:sdt>
        <w:sdtPr>
          <w:rPr>
            <w:bCs/>
          </w:rPr>
          <w:id w:val="-61529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4EB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E5550D">
        <w:rPr>
          <w:bCs/>
        </w:rPr>
        <w:t xml:space="preserve">    nein</w:t>
      </w:r>
    </w:p>
    <w:tbl>
      <w:tblPr>
        <w:tblStyle w:val="Tabellenraster"/>
        <w:tblW w:w="9554" w:type="dxa"/>
        <w:tblInd w:w="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49"/>
        <w:gridCol w:w="4905"/>
      </w:tblGrid>
      <w:tr w:rsidR="007001C2" w14:paraId="63FCA63D" w14:textId="77777777" w:rsidTr="009345CB">
        <w:trPr>
          <w:trHeight w:hRule="exact" w:val="340"/>
        </w:trPr>
        <w:tc>
          <w:tcPr>
            <w:tcW w:w="4649" w:type="dxa"/>
            <w:tcBorders>
              <w:right w:val="single" w:sz="4" w:space="0" w:color="auto"/>
            </w:tcBorders>
            <w:vAlign w:val="center"/>
          </w:tcPr>
          <w:p w14:paraId="6A2A947E" w14:textId="648A88D6" w:rsidR="007001C2" w:rsidRDefault="009345CB" w:rsidP="007001C2">
            <w:pPr>
              <w:pStyle w:val="KeinLeerraum"/>
            </w:pPr>
            <w:r>
              <w:t>Falls ja: sonderpädagogischer Förderschwerpunkt: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8C0C" w14:textId="77777777" w:rsidR="007001C2" w:rsidRDefault="007001C2" w:rsidP="004A759A">
            <w:pPr>
              <w:pStyle w:val="KeinLeerraum"/>
              <w:jc w:val="center"/>
            </w:pPr>
          </w:p>
        </w:tc>
      </w:tr>
    </w:tbl>
    <w:p w14:paraId="0529EED1" w14:textId="681BBDE5" w:rsidR="007001C2" w:rsidRDefault="009345CB" w:rsidP="009345CB">
      <w:pPr>
        <w:tabs>
          <w:tab w:val="left" w:pos="7797"/>
          <w:tab w:val="left" w:pos="8647"/>
        </w:tabs>
        <w:spacing w:after="120"/>
        <w:ind w:left="284"/>
        <w:rPr>
          <w:bCs/>
        </w:rPr>
      </w:pPr>
      <w:r>
        <w:t>Integrationshilfe nach § 54 Abs 1 Satz 1 SGB XII in der Sekundarstufe 1:</w:t>
      </w:r>
      <w:r>
        <w:tab/>
      </w:r>
      <w:sdt>
        <w:sdtPr>
          <w:id w:val="1682324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E01">
            <w:rPr>
              <w:rFonts w:ascii="MS Gothic" w:eastAsia="MS Gothic" w:hAnsi="MS Gothic" w:hint="eastAsia"/>
            </w:rPr>
            <w:t>☐</w:t>
          </w:r>
        </w:sdtContent>
      </w:sdt>
      <w:r w:rsidRPr="00E5550D">
        <w:rPr>
          <w:bCs/>
        </w:rPr>
        <w:t xml:space="preserve">    ja</w:t>
      </w:r>
      <w:r>
        <w:rPr>
          <w:bCs/>
        </w:rPr>
        <w:tab/>
      </w:r>
      <w:sdt>
        <w:sdtPr>
          <w:rPr>
            <w:bCs/>
          </w:rPr>
          <w:id w:val="-1438823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E01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E5550D">
        <w:rPr>
          <w:bCs/>
        </w:rPr>
        <w:t xml:space="preserve">    nein</w:t>
      </w:r>
    </w:p>
    <w:p w14:paraId="7A94A62A" w14:textId="1BE4C2EB" w:rsidR="009B1285" w:rsidRDefault="009B1285" w:rsidP="009B1285">
      <w:pPr>
        <w:tabs>
          <w:tab w:val="left" w:pos="7797"/>
          <w:tab w:val="left" w:pos="8647"/>
        </w:tabs>
        <w:spacing w:after="120"/>
        <w:ind w:left="284"/>
      </w:pPr>
      <w:r>
        <w:t>Ärztliche Diagnose vorliegend:</w:t>
      </w:r>
      <w:r>
        <w:tab/>
      </w:r>
      <w:sdt>
        <w:sdtPr>
          <w:id w:val="990212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E01">
            <w:rPr>
              <w:rFonts w:ascii="MS Gothic" w:eastAsia="MS Gothic" w:hAnsi="MS Gothic" w:hint="eastAsia"/>
            </w:rPr>
            <w:t>☐</w:t>
          </w:r>
        </w:sdtContent>
      </w:sdt>
      <w:r w:rsidRPr="00E5550D">
        <w:rPr>
          <w:bCs/>
        </w:rPr>
        <w:t xml:space="preserve">    ja</w:t>
      </w:r>
      <w:r>
        <w:rPr>
          <w:bCs/>
        </w:rPr>
        <w:tab/>
      </w:r>
      <w:sdt>
        <w:sdtPr>
          <w:rPr>
            <w:bCs/>
          </w:rPr>
          <w:id w:val="-173736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E01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E5550D">
        <w:rPr>
          <w:bCs/>
        </w:rPr>
        <w:t xml:space="preserve">    nein</w:t>
      </w:r>
    </w:p>
    <w:p w14:paraId="34B89E18" w14:textId="348E04F5" w:rsidR="001262DC" w:rsidRDefault="001262DC" w:rsidP="001262DC">
      <w:pPr>
        <w:pStyle w:val="berschrift1"/>
      </w:pPr>
      <w:bookmarkStart w:id="0" w:name="_Hlk67762496"/>
      <w:r>
        <w:t>Fortlaufende Dokumentation</w:t>
      </w:r>
      <w:r w:rsidR="00FC6FAB">
        <w:t>:</w:t>
      </w:r>
    </w:p>
    <w:p w14:paraId="68ECB0ED" w14:textId="5A82BA94" w:rsidR="009179EA" w:rsidRPr="004C0A7E" w:rsidRDefault="009179EA" w:rsidP="009179EA">
      <w:pPr>
        <w:spacing w:before="0" w:after="120"/>
        <w:ind w:left="284"/>
        <w:rPr>
          <w:b/>
          <w:bCs/>
        </w:rPr>
      </w:pPr>
      <w:r>
        <w:rPr>
          <w:b/>
          <w:bCs/>
        </w:rPr>
        <w:t>In der Sekundarstufe I gewährte Nachteilsausgleiche:</w:t>
      </w:r>
    </w:p>
    <w:p w14:paraId="612AA405" w14:textId="0EBC0DFA" w:rsidR="009179EA" w:rsidRPr="004C0A7E" w:rsidRDefault="009179EA" w:rsidP="009179EA">
      <w:pPr>
        <w:spacing w:before="0" w:after="120"/>
        <w:ind w:left="284"/>
        <w:rPr>
          <w:b/>
          <w:bCs/>
        </w:rPr>
      </w:pPr>
    </w:p>
    <w:tbl>
      <w:tblPr>
        <w:tblStyle w:val="Tabellenraster"/>
        <w:tblW w:w="0" w:type="auto"/>
        <w:tblInd w:w="284" w:type="dxa"/>
        <w:tblLook w:val="04A0" w:firstRow="1" w:lastRow="0" w:firstColumn="1" w:lastColumn="0" w:noHBand="0" w:noVBand="1"/>
      </w:tblPr>
      <w:tblGrid>
        <w:gridCol w:w="9627"/>
      </w:tblGrid>
      <w:tr w:rsidR="009179EA" w14:paraId="16470D1A" w14:textId="77777777" w:rsidTr="009179EA">
        <w:tc>
          <w:tcPr>
            <w:tcW w:w="9627" w:type="dxa"/>
          </w:tcPr>
          <w:p w14:paraId="36540EA3" w14:textId="77777777" w:rsidR="009179EA" w:rsidRPr="009179EA" w:rsidRDefault="009179EA" w:rsidP="009179EA">
            <w:pPr>
              <w:pStyle w:val="StandardWeb"/>
              <w:spacing w:before="0" w:beforeAutospacing="0" w:after="0"/>
              <w:jc w:val="center"/>
              <w:rPr>
                <w:rFonts w:asciiTheme="minorHAnsi" w:hAnsiTheme="minorHAnsi" w:cstheme="minorHAnsi"/>
              </w:rPr>
            </w:pPr>
            <w:r w:rsidRPr="009179EA">
              <w:rPr>
                <w:rFonts w:asciiTheme="minorHAnsi" w:hAnsiTheme="minorHAnsi" w:cstheme="minorHAnsi"/>
                <w:b/>
                <w:bCs/>
              </w:rPr>
              <w:t>individueller Ausgleichsbedarf</w:t>
            </w:r>
          </w:p>
          <w:p w14:paraId="3BE333CD" w14:textId="71BF0D68" w:rsidR="009179EA" w:rsidRDefault="009179EA" w:rsidP="009179EA">
            <w:pPr>
              <w:pStyle w:val="StandardWeb"/>
              <w:spacing w:before="0" w:beforeAutospacing="0" w:after="0"/>
              <w:jc w:val="center"/>
            </w:pPr>
            <w:r w:rsidRPr="009179EA">
              <w:rPr>
                <w:rFonts w:asciiTheme="minorHAnsi" w:hAnsiTheme="minorHAnsi" w:cstheme="minorHAnsi"/>
              </w:rPr>
              <w:t>Beschreibung der Einschränkung, die ausgeglichen werden sollen</w:t>
            </w:r>
          </w:p>
        </w:tc>
      </w:tr>
      <w:tr w:rsidR="009179EA" w14:paraId="10609CFB" w14:textId="77777777" w:rsidTr="009179EA">
        <w:tc>
          <w:tcPr>
            <w:tcW w:w="9627" w:type="dxa"/>
          </w:tcPr>
          <w:p w14:paraId="7065E720" w14:textId="77777777" w:rsidR="009179EA" w:rsidRDefault="009179EA" w:rsidP="009A31D6">
            <w:pPr>
              <w:spacing w:before="0" w:after="120"/>
            </w:pPr>
          </w:p>
        </w:tc>
      </w:tr>
      <w:bookmarkEnd w:id="0"/>
    </w:tbl>
    <w:p w14:paraId="08608110" w14:textId="2CB57551" w:rsidR="004C0A7E" w:rsidRDefault="004C0A7E" w:rsidP="004C0A7E">
      <w:pPr>
        <w:spacing w:before="0" w:after="120"/>
        <w:ind w:left="284"/>
      </w:pPr>
    </w:p>
    <w:p w14:paraId="04E783FC" w14:textId="04A1533E" w:rsidR="004C0A7E" w:rsidRDefault="004C0A7E" w:rsidP="004C0A7E">
      <w:pPr>
        <w:spacing w:before="0" w:after="120"/>
        <w:ind w:left="284"/>
        <w:rPr>
          <w:b/>
          <w:bCs/>
        </w:rPr>
      </w:pPr>
    </w:p>
    <w:p w14:paraId="3C032573" w14:textId="5F70DDE6" w:rsidR="009179EA" w:rsidRDefault="009179EA" w:rsidP="004C0A7E">
      <w:pPr>
        <w:spacing w:before="0" w:after="120"/>
        <w:ind w:left="284"/>
        <w:rPr>
          <w:b/>
          <w:bCs/>
        </w:rPr>
      </w:pPr>
    </w:p>
    <w:p w14:paraId="07FDB599" w14:textId="2B2C576B" w:rsidR="006644EB" w:rsidRDefault="006644EB" w:rsidP="004C0A7E">
      <w:pPr>
        <w:spacing w:before="0" w:after="120"/>
        <w:ind w:left="284"/>
        <w:rPr>
          <w:b/>
          <w:bCs/>
        </w:rPr>
      </w:pPr>
    </w:p>
    <w:p w14:paraId="5F227D7C" w14:textId="77777777" w:rsidR="006644EB" w:rsidRDefault="006644EB" w:rsidP="004C0A7E">
      <w:pPr>
        <w:spacing w:before="0" w:after="120"/>
        <w:ind w:left="284"/>
        <w:rPr>
          <w:b/>
          <w:bCs/>
        </w:rPr>
      </w:pPr>
    </w:p>
    <w:p w14:paraId="77441537" w14:textId="09EED5D2" w:rsidR="009179EA" w:rsidRDefault="009179EA" w:rsidP="004C0A7E">
      <w:pPr>
        <w:spacing w:before="0" w:after="120"/>
        <w:ind w:left="284"/>
        <w:rPr>
          <w:b/>
          <w:bCs/>
        </w:rPr>
      </w:pPr>
    </w:p>
    <w:p w14:paraId="2A8D9010" w14:textId="77777777" w:rsidR="009179EA" w:rsidRDefault="009179EA" w:rsidP="004C0A7E">
      <w:pPr>
        <w:spacing w:before="0" w:after="120"/>
        <w:ind w:left="284"/>
        <w:rPr>
          <w:b/>
          <w:bCs/>
        </w:rPr>
      </w:pPr>
    </w:p>
    <w:p w14:paraId="74D36650" w14:textId="0A1491A2" w:rsidR="000314F3" w:rsidRPr="000314F3" w:rsidRDefault="000314F3" w:rsidP="000314F3">
      <w:pPr>
        <w:spacing w:after="120"/>
        <w:ind w:left="284"/>
        <w:jc w:val="center"/>
        <w:rPr>
          <w:b/>
          <w:bCs/>
          <w:sz w:val="28"/>
          <w:szCs w:val="28"/>
        </w:rPr>
      </w:pPr>
      <w:r w:rsidRPr="000314F3">
        <w:rPr>
          <w:b/>
          <w:bCs/>
          <w:sz w:val="28"/>
          <w:szCs w:val="28"/>
        </w:rPr>
        <w:lastRenderedPageBreak/>
        <w:t>Übersicht</w:t>
      </w:r>
    </w:p>
    <w:p w14:paraId="1408DA14" w14:textId="77777777" w:rsidR="004C0A7E" w:rsidRDefault="004C0A7E" w:rsidP="007A1092">
      <w:pPr>
        <w:spacing w:after="120"/>
        <w:ind w:left="284"/>
      </w:pPr>
    </w:p>
    <w:p w14:paraId="1467C957" w14:textId="11724DC6" w:rsidR="00C57884" w:rsidRDefault="00536574" w:rsidP="007A1092">
      <w:pPr>
        <w:spacing w:after="120"/>
        <w:ind w:left="284"/>
      </w:pPr>
      <w:r>
        <w:t xml:space="preserve">In der </w:t>
      </w:r>
      <w:r w:rsidR="006644EB">
        <w:t>Sekundarstufe I</w:t>
      </w:r>
      <w:r>
        <w:t xml:space="preserve"> gewährte Nachteilsausgleiche:</w:t>
      </w:r>
    </w:p>
    <w:tbl>
      <w:tblPr>
        <w:tblStyle w:val="Tabellenraster"/>
        <w:tblW w:w="6799" w:type="dxa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1276"/>
        <w:gridCol w:w="851"/>
        <w:gridCol w:w="1701"/>
        <w:gridCol w:w="2409"/>
      </w:tblGrid>
      <w:tr w:rsidR="009179EA" w14:paraId="329E3A3C" w14:textId="77777777" w:rsidTr="009179EA">
        <w:trPr>
          <w:jc w:val="center"/>
        </w:trPr>
        <w:tc>
          <w:tcPr>
            <w:tcW w:w="562" w:type="dxa"/>
            <w:vMerge w:val="restart"/>
          </w:tcPr>
          <w:p w14:paraId="7CB93588" w14:textId="77777777" w:rsidR="009179EA" w:rsidRPr="007A1092" w:rsidRDefault="009179EA" w:rsidP="007A1092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BDEB764" w14:textId="2614882F" w:rsidR="009179EA" w:rsidRPr="007A1092" w:rsidRDefault="009179EA" w:rsidP="007A1092">
            <w:pPr>
              <w:spacing w:before="0"/>
              <w:jc w:val="center"/>
              <w:rPr>
                <w:b/>
                <w:bCs/>
              </w:rPr>
            </w:pPr>
            <w:r w:rsidRPr="007A1092">
              <w:rPr>
                <w:b/>
                <w:bCs/>
              </w:rPr>
              <w:t>Schuljahr</w:t>
            </w:r>
          </w:p>
        </w:tc>
        <w:tc>
          <w:tcPr>
            <w:tcW w:w="851" w:type="dxa"/>
            <w:vMerge w:val="restart"/>
            <w:vAlign w:val="center"/>
          </w:tcPr>
          <w:p w14:paraId="448F083D" w14:textId="68831117" w:rsidR="009179EA" w:rsidRPr="007A1092" w:rsidRDefault="009179EA" w:rsidP="007A1092">
            <w:pPr>
              <w:spacing w:before="0"/>
              <w:jc w:val="center"/>
              <w:rPr>
                <w:b/>
                <w:bCs/>
              </w:rPr>
            </w:pPr>
            <w:r w:rsidRPr="007A1092">
              <w:rPr>
                <w:b/>
                <w:bCs/>
              </w:rPr>
              <w:t>Stufe</w:t>
            </w:r>
          </w:p>
        </w:tc>
        <w:tc>
          <w:tcPr>
            <w:tcW w:w="4110" w:type="dxa"/>
            <w:gridSpan w:val="2"/>
            <w:tcBorders>
              <w:bottom w:val="nil"/>
            </w:tcBorders>
            <w:vAlign w:val="center"/>
          </w:tcPr>
          <w:p w14:paraId="5303F2D2" w14:textId="2898FCAB" w:rsidR="009179EA" w:rsidRPr="007A1092" w:rsidRDefault="009179EA" w:rsidP="007A1092">
            <w:pPr>
              <w:spacing w:before="0"/>
              <w:jc w:val="center"/>
              <w:rPr>
                <w:b/>
                <w:bCs/>
              </w:rPr>
            </w:pPr>
            <w:r w:rsidRPr="007A1092">
              <w:rPr>
                <w:b/>
                <w:bCs/>
              </w:rPr>
              <w:t>individueller Nachteilsausgleich</w:t>
            </w:r>
          </w:p>
        </w:tc>
      </w:tr>
      <w:tr w:rsidR="009179EA" w14:paraId="1535C0DB" w14:textId="77777777" w:rsidTr="009179EA">
        <w:trPr>
          <w:jc w:val="center"/>
        </w:trPr>
        <w:tc>
          <w:tcPr>
            <w:tcW w:w="562" w:type="dxa"/>
            <w:vMerge/>
          </w:tcPr>
          <w:p w14:paraId="1FDFA4DE" w14:textId="77777777" w:rsidR="009179EA" w:rsidRPr="007A1092" w:rsidRDefault="009179EA" w:rsidP="007A1092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14:paraId="7FA409A4" w14:textId="6847A707" w:rsidR="009179EA" w:rsidRPr="007A1092" w:rsidRDefault="009179EA" w:rsidP="007A1092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14:paraId="1805216E" w14:textId="58327B4A" w:rsidR="009179EA" w:rsidRPr="007A1092" w:rsidRDefault="009179EA" w:rsidP="007A1092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3DFB7BEC" w14:textId="29835D99" w:rsidR="009179EA" w:rsidRPr="007A1092" w:rsidRDefault="009179EA" w:rsidP="007A1092">
            <w:pPr>
              <w:spacing w:before="0"/>
              <w:jc w:val="center"/>
              <w:rPr>
                <w:b/>
                <w:bCs/>
              </w:rPr>
            </w:pPr>
            <w:r w:rsidRPr="007A1092">
              <w:rPr>
                <w:b/>
                <w:bCs/>
              </w:rPr>
              <w:t>festgelegt am</w:t>
            </w:r>
          </w:p>
        </w:tc>
        <w:tc>
          <w:tcPr>
            <w:tcW w:w="2409" w:type="dxa"/>
            <w:tcBorders>
              <w:top w:val="nil"/>
            </w:tcBorders>
            <w:vAlign w:val="center"/>
          </w:tcPr>
          <w:p w14:paraId="3F272F26" w14:textId="0C4503A5" w:rsidR="009179EA" w:rsidRPr="007A1092" w:rsidRDefault="009179EA" w:rsidP="007A1092">
            <w:pPr>
              <w:spacing w:before="0"/>
              <w:jc w:val="center"/>
              <w:rPr>
                <w:b/>
                <w:bCs/>
              </w:rPr>
            </w:pPr>
            <w:r w:rsidRPr="007A1092">
              <w:rPr>
                <w:b/>
                <w:bCs/>
              </w:rPr>
              <w:t>überprüft am</w:t>
            </w:r>
          </w:p>
        </w:tc>
      </w:tr>
      <w:tr w:rsidR="009179EA" w14:paraId="7C28056A" w14:textId="77777777" w:rsidTr="009179EA">
        <w:trPr>
          <w:jc w:val="center"/>
        </w:trPr>
        <w:tc>
          <w:tcPr>
            <w:tcW w:w="562" w:type="dxa"/>
          </w:tcPr>
          <w:p w14:paraId="4C549864" w14:textId="028C2D23" w:rsidR="009179EA" w:rsidRPr="007A1092" w:rsidRDefault="009179EA" w:rsidP="007A1092">
            <w:pPr>
              <w:spacing w:before="0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14:paraId="18C04CB5" w14:textId="61C48CA6" w:rsidR="009179EA" w:rsidRPr="007A1092" w:rsidRDefault="009179EA" w:rsidP="007A1092">
            <w:pPr>
              <w:spacing w:before="0"/>
              <w:jc w:val="center"/>
            </w:pPr>
          </w:p>
        </w:tc>
        <w:tc>
          <w:tcPr>
            <w:tcW w:w="851" w:type="dxa"/>
            <w:vAlign w:val="center"/>
          </w:tcPr>
          <w:p w14:paraId="0E3AF4AE" w14:textId="34316620" w:rsidR="009179EA" w:rsidRPr="007A1092" w:rsidRDefault="006644EB" w:rsidP="007A1092">
            <w:pPr>
              <w:spacing w:before="0"/>
              <w:jc w:val="center"/>
            </w:pPr>
            <w:r>
              <w:t>5</w:t>
            </w:r>
          </w:p>
        </w:tc>
        <w:tc>
          <w:tcPr>
            <w:tcW w:w="1701" w:type="dxa"/>
            <w:vAlign w:val="center"/>
          </w:tcPr>
          <w:p w14:paraId="26C6F5B3" w14:textId="77777777" w:rsidR="009179EA" w:rsidRPr="007A1092" w:rsidRDefault="009179EA" w:rsidP="007A1092">
            <w:pPr>
              <w:spacing w:before="0"/>
              <w:jc w:val="center"/>
            </w:pPr>
          </w:p>
        </w:tc>
        <w:tc>
          <w:tcPr>
            <w:tcW w:w="2409" w:type="dxa"/>
            <w:vAlign w:val="center"/>
          </w:tcPr>
          <w:p w14:paraId="7B0BFCC4" w14:textId="77777777" w:rsidR="009179EA" w:rsidRPr="007A1092" w:rsidRDefault="009179EA" w:rsidP="007A1092">
            <w:pPr>
              <w:spacing w:before="0"/>
              <w:jc w:val="center"/>
            </w:pPr>
          </w:p>
        </w:tc>
      </w:tr>
      <w:tr w:rsidR="009179EA" w14:paraId="56CF8F84" w14:textId="77777777" w:rsidTr="009179EA">
        <w:trPr>
          <w:jc w:val="center"/>
        </w:trPr>
        <w:tc>
          <w:tcPr>
            <w:tcW w:w="562" w:type="dxa"/>
          </w:tcPr>
          <w:p w14:paraId="61F329A5" w14:textId="56AC57A1" w:rsidR="009179EA" w:rsidRPr="007A1092" w:rsidRDefault="009179EA" w:rsidP="007A1092">
            <w:pPr>
              <w:spacing w:before="0"/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14:paraId="261E21FF" w14:textId="6467173B" w:rsidR="009179EA" w:rsidRPr="007A1092" w:rsidRDefault="009179EA" w:rsidP="007A1092">
            <w:pPr>
              <w:spacing w:before="0"/>
              <w:jc w:val="center"/>
            </w:pPr>
          </w:p>
        </w:tc>
        <w:tc>
          <w:tcPr>
            <w:tcW w:w="851" w:type="dxa"/>
            <w:vAlign w:val="center"/>
          </w:tcPr>
          <w:p w14:paraId="7B75AC6C" w14:textId="7BA5C278" w:rsidR="009179EA" w:rsidRPr="007A1092" w:rsidRDefault="009179EA" w:rsidP="007A1092">
            <w:pPr>
              <w:spacing w:before="0"/>
              <w:jc w:val="center"/>
            </w:pPr>
          </w:p>
        </w:tc>
        <w:tc>
          <w:tcPr>
            <w:tcW w:w="1701" w:type="dxa"/>
            <w:vAlign w:val="center"/>
          </w:tcPr>
          <w:p w14:paraId="2E56802A" w14:textId="77777777" w:rsidR="009179EA" w:rsidRPr="007A1092" w:rsidRDefault="009179EA" w:rsidP="007A1092">
            <w:pPr>
              <w:spacing w:before="0"/>
              <w:jc w:val="center"/>
            </w:pPr>
          </w:p>
        </w:tc>
        <w:tc>
          <w:tcPr>
            <w:tcW w:w="2409" w:type="dxa"/>
            <w:vAlign w:val="center"/>
          </w:tcPr>
          <w:p w14:paraId="0216997F" w14:textId="77777777" w:rsidR="009179EA" w:rsidRPr="007A1092" w:rsidRDefault="009179EA" w:rsidP="007A1092">
            <w:pPr>
              <w:spacing w:before="0"/>
              <w:jc w:val="center"/>
            </w:pPr>
          </w:p>
        </w:tc>
      </w:tr>
      <w:tr w:rsidR="009179EA" w14:paraId="476B34E8" w14:textId="77777777" w:rsidTr="009179EA">
        <w:trPr>
          <w:jc w:val="center"/>
        </w:trPr>
        <w:tc>
          <w:tcPr>
            <w:tcW w:w="562" w:type="dxa"/>
          </w:tcPr>
          <w:p w14:paraId="0FC502FA" w14:textId="2CAA9302" w:rsidR="009179EA" w:rsidRPr="007A1092" w:rsidRDefault="009179EA" w:rsidP="007A1092">
            <w:pPr>
              <w:spacing w:before="0"/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14:paraId="445E43D0" w14:textId="48917868" w:rsidR="009179EA" w:rsidRPr="007A1092" w:rsidRDefault="009179EA" w:rsidP="007A1092">
            <w:pPr>
              <w:spacing w:before="0"/>
              <w:jc w:val="center"/>
            </w:pPr>
          </w:p>
        </w:tc>
        <w:tc>
          <w:tcPr>
            <w:tcW w:w="851" w:type="dxa"/>
            <w:vAlign w:val="center"/>
          </w:tcPr>
          <w:p w14:paraId="69D8BE79" w14:textId="2122823D" w:rsidR="009179EA" w:rsidRPr="007A1092" w:rsidRDefault="009179EA" w:rsidP="007A1092">
            <w:pPr>
              <w:spacing w:before="0"/>
              <w:jc w:val="center"/>
            </w:pPr>
          </w:p>
        </w:tc>
        <w:tc>
          <w:tcPr>
            <w:tcW w:w="1701" w:type="dxa"/>
            <w:vAlign w:val="center"/>
          </w:tcPr>
          <w:p w14:paraId="2A0C65E2" w14:textId="77777777" w:rsidR="009179EA" w:rsidRPr="007A1092" w:rsidRDefault="009179EA" w:rsidP="007A1092">
            <w:pPr>
              <w:spacing w:before="0"/>
              <w:jc w:val="center"/>
            </w:pPr>
          </w:p>
        </w:tc>
        <w:tc>
          <w:tcPr>
            <w:tcW w:w="2409" w:type="dxa"/>
            <w:vAlign w:val="center"/>
          </w:tcPr>
          <w:p w14:paraId="6EB9C191" w14:textId="77777777" w:rsidR="009179EA" w:rsidRPr="007A1092" w:rsidRDefault="009179EA" w:rsidP="007A1092">
            <w:pPr>
              <w:spacing w:before="0"/>
              <w:jc w:val="center"/>
            </w:pPr>
          </w:p>
        </w:tc>
      </w:tr>
      <w:tr w:rsidR="009179EA" w14:paraId="7E18AF27" w14:textId="77777777" w:rsidTr="009179EA">
        <w:trPr>
          <w:jc w:val="center"/>
        </w:trPr>
        <w:tc>
          <w:tcPr>
            <w:tcW w:w="562" w:type="dxa"/>
          </w:tcPr>
          <w:p w14:paraId="43BB467E" w14:textId="26D68434" w:rsidR="009179EA" w:rsidRPr="007A1092" w:rsidRDefault="009179EA" w:rsidP="007A1092">
            <w:pPr>
              <w:spacing w:before="0"/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14:paraId="2EEA623A" w14:textId="140FF874" w:rsidR="009179EA" w:rsidRPr="007A1092" w:rsidRDefault="009179EA" w:rsidP="007A1092">
            <w:pPr>
              <w:spacing w:before="0"/>
              <w:jc w:val="center"/>
            </w:pPr>
          </w:p>
        </w:tc>
        <w:tc>
          <w:tcPr>
            <w:tcW w:w="851" w:type="dxa"/>
            <w:vAlign w:val="center"/>
          </w:tcPr>
          <w:p w14:paraId="70C71685" w14:textId="43EB0F63" w:rsidR="009179EA" w:rsidRPr="007A1092" w:rsidRDefault="009179EA" w:rsidP="007A1092">
            <w:pPr>
              <w:spacing w:before="0"/>
              <w:jc w:val="center"/>
            </w:pPr>
          </w:p>
        </w:tc>
        <w:tc>
          <w:tcPr>
            <w:tcW w:w="1701" w:type="dxa"/>
            <w:vAlign w:val="center"/>
          </w:tcPr>
          <w:p w14:paraId="20B7E926" w14:textId="77777777" w:rsidR="009179EA" w:rsidRPr="007A1092" w:rsidRDefault="009179EA" w:rsidP="007A1092">
            <w:pPr>
              <w:spacing w:before="0"/>
              <w:jc w:val="center"/>
            </w:pPr>
          </w:p>
        </w:tc>
        <w:tc>
          <w:tcPr>
            <w:tcW w:w="2409" w:type="dxa"/>
            <w:vAlign w:val="center"/>
          </w:tcPr>
          <w:p w14:paraId="7DBB94F5" w14:textId="77777777" w:rsidR="009179EA" w:rsidRPr="007A1092" w:rsidRDefault="009179EA" w:rsidP="007A1092">
            <w:pPr>
              <w:spacing w:before="0"/>
              <w:jc w:val="center"/>
            </w:pPr>
          </w:p>
        </w:tc>
      </w:tr>
      <w:tr w:rsidR="006644EB" w14:paraId="545B3E4A" w14:textId="77777777" w:rsidTr="009179EA">
        <w:trPr>
          <w:jc w:val="center"/>
        </w:trPr>
        <w:tc>
          <w:tcPr>
            <w:tcW w:w="562" w:type="dxa"/>
          </w:tcPr>
          <w:p w14:paraId="04122B7F" w14:textId="35023BB4" w:rsidR="006644EB" w:rsidRDefault="006644EB" w:rsidP="006644EB">
            <w:pPr>
              <w:spacing w:before="0"/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14:paraId="481B4C14" w14:textId="77777777" w:rsidR="006644EB" w:rsidRPr="007A1092" w:rsidRDefault="006644EB" w:rsidP="006644EB">
            <w:pPr>
              <w:spacing w:before="0"/>
              <w:jc w:val="center"/>
            </w:pPr>
          </w:p>
        </w:tc>
        <w:tc>
          <w:tcPr>
            <w:tcW w:w="851" w:type="dxa"/>
            <w:vAlign w:val="center"/>
          </w:tcPr>
          <w:p w14:paraId="5A4263CC" w14:textId="2BBA2FC5" w:rsidR="006644EB" w:rsidRPr="007A1092" w:rsidRDefault="006644EB" w:rsidP="006644EB">
            <w:pPr>
              <w:spacing w:before="0"/>
              <w:jc w:val="center"/>
            </w:pPr>
          </w:p>
        </w:tc>
        <w:tc>
          <w:tcPr>
            <w:tcW w:w="1701" w:type="dxa"/>
            <w:vAlign w:val="center"/>
          </w:tcPr>
          <w:p w14:paraId="3FFB5C5B" w14:textId="77777777" w:rsidR="006644EB" w:rsidRPr="007A1092" w:rsidRDefault="006644EB" w:rsidP="006644EB">
            <w:pPr>
              <w:spacing w:before="0"/>
              <w:jc w:val="center"/>
            </w:pPr>
          </w:p>
        </w:tc>
        <w:tc>
          <w:tcPr>
            <w:tcW w:w="2409" w:type="dxa"/>
            <w:vAlign w:val="center"/>
          </w:tcPr>
          <w:p w14:paraId="2912E155" w14:textId="77777777" w:rsidR="006644EB" w:rsidRPr="007A1092" w:rsidRDefault="006644EB" w:rsidP="006644EB">
            <w:pPr>
              <w:spacing w:before="0"/>
              <w:jc w:val="center"/>
            </w:pPr>
          </w:p>
        </w:tc>
      </w:tr>
      <w:tr w:rsidR="006644EB" w14:paraId="75655EF0" w14:textId="77777777" w:rsidTr="009179EA">
        <w:trPr>
          <w:jc w:val="center"/>
        </w:trPr>
        <w:tc>
          <w:tcPr>
            <w:tcW w:w="562" w:type="dxa"/>
          </w:tcPr>
          <w:p w14:paraId="77572618" w14:textId="2A76AB62" w:rsidR="006644EB" w:rsidRDefault="006644EB" w:rsidP="006644EB">
            <w:pPr>
              <w:spacing w:before="0"/>
              <w:jc w:val="center"/>
            </w:pPr>
            <w:r>
              <w:t>6</w:t>
            </w:r>
          </w:p>
        </w:tc>
        <w:tc>
          <w:tcPr>
            <w:tcW w:w="1276" w:type="dxa"/>
            <w:vAlign w:val="center"/>
          </w:tcPr>
          <w:p w14:paraId="655D59F5" w14:textId="77777777" w:rsidR="006644EB" w:rsidRPr="007A1092" w:rsidRDefault="006644EB" w:rsidP="006644EB">
            <w:pPr>
              <w:spacing w:before="0"/>
              <w:jc w:val="center"/>
            </w:pPr>
          </w:p>
        </w:tc>
        <w:tc>
          <w:tcPr>
            <w:tcW w:w="851" w:type="dxa"/>
            <w:vAlign w:val="center"/>
          </w:tcPr>
          <w:p w14:paraId="4950F3EE" w14:textId="19F385B4" w:rsidR="006644EB" w:rsidRPr="007A1092" w:rsidRDefault="006644EB" w:rsidP="006644EB">
            <w:pPr>
              <w:spacing w:before="0"/>
              <w:jc w:val="center"/>
            </w:pPr>
          </w:p>
        </w:tc>
        <w:tc>
          <w:tcPr>
            <w:tcW w:w="1701" w:type="dxa"/>
            <w:vAlign w:val="center"/>
          </w:tcPr>
          <w:p w14:paraId="41AAC8D4" w14:textId="77777777" w:rsidR="006644EB" w:rsidRPr="007A1092" w:rsidRDefault="006644EB" w:rsidP="006644EB">
            <w:pPr>
              <w:spacing w:before="0"/>
              <w:jc w:val="center"/>
            </w:pPr>
          </w:p>
        </w:tc>
        <w:tc>
          <w:tcPr>
            <w:tcW w:w="2409" w:type="dxa"/>
            <w:vAlign w:val="center"/>
          </w:tcPr>
          <w:p w14:paraId="4FE73EE9" w14:textId="77777777" w:rsidR="006644EB" w:rsidRPr="007A1092" w:rsidRDefault="006644EB" w:rsidP="006644EB">
            <w:pPr>
              <w:spacing w:before="0"/>
              <w:jc w:val="center"/>
            </w:pPr>
          </w:p>
        </w:tc>
      </w:tr>
      <w:tr w:rsidR="006644EB" w14:paraId="2C849F35" w14:textId="77777777" w:rsidTr="009179EA">
        <w:trPr>
          <w:jc w:val="center"/>
        </w:trPr>
        <w:tc>
          <w:tcPr>
            <w:tcW w:w="562" w:type="dxa"/>
          </w:tcPr>
          <w:p w14:paraId="199FA262" w14:textId="121691C7" w:rsidR="006644EB" w:rsidRDefault="006644EB" w:rsidP="006644EB">
            <w:pPr>
              <w:spacing w:before="0"/>
              <w:jc w:val="center"/>
            </w:pPr>
            <w:r>
              <w:t>7</w:t>
            </w:r>
          </w:p>
        </w:tc>
        <w:tc>
          <w:tcPr>
            <w:tcW w:w="1276" w:type="dxa"/>
            <w:vAlign w:val="center"/>
          </w:tcPr>
          <w:p w14:paraId="1C255B93" w14:textId="77777777" w:rsidR="006644EB" w:rsidRPr="007A1092" w:rsidRDefault="006644EB" w:rsidP="006644EB">
            <w:pPr>
              <w:spacing w:before="0"/>
              <w:jc w:val="center"/>
            </w:pPr>
          </w:p>
        </w:tc>
        <w:tc>
          <w:tcPr>
            <w:tcW w:w="851" w:type="dxa"/>
            <w:vAlign w:val="center"/>
          </w:tcPr>
          <w:p w14:paraId="6036E54D" w14:textId="77777777" w:rsidR="006644EB" w:rsidRPr="007A1092" w:rsidRDefault="006644EB" w:rsidP="006644EB">
            <w:pPr>
              <w:spacing w:before="0"/>
              <w:jc w:val="center"/>
            </w:pPr>
          </w:p>
        </w:tc>
        <w:tc>
          <w:tcPr>
            <w:tcW w:w="1701" w:type="dxa"/>
            <w:vAlign w:val="center"/>
          </w:tcPr>
          <w:p w14:paraId="35079F14" w14:textId="77777777" w:rsidR="006644EB" w:rsidRPr="007A1092" w:rsidRDefault="006644EB" w:rsidP="006644EB">
            <w:pPr>
              <w:spacing w:before="0"/>
              <w:jc w:val="center"/>
            </w:pPr>
          </w:p>
        </w:tc>
        <w:tc>
          <w:tcPr>
            <w:tcW w:w="2409" w:type="dxa"/>
            <w:vAlign w:val="center"/>
          </w:tcPr>
          <w:p w14:paraId="006E8F85" w14:textId="77777777" w:rsidR="006644EB" w:rsidRPr="007A1092" w:rsidRDefault="006644EB" w:rsidP="006644EB">
            <w:pPr>
              <w:spacing w:before="0"/>
              <w:jc w:val="center"/>
            </w:pPr>
          </w:p>
        </w:tc>
      </w:tr>
      <w:tr w:rsidR="006644EB" w14:paraId="6296EA7B" w14:textId="77777777" w:rsidTr="009179EA">
        <w:trPr>
          <w:jc w:val="center"/>
        </w:trPr>
        <w:tc>
          <w:tcPr>
            <w:tcW w:w="562" w:type="dxa"/>
          </w:tcPr>
          <w:p w14:paraId="015F7532" w14:textId="580ADF9D" w:rsidR="006644EB" w:rsidRDefault="006644EB" w:rsidP="006644EB">
            <w:pPr>
              <w:spacing w:before="0"/>
              <w:jc w:val="center"/>
            </w:pPr>
            <w:r>
              <w:t>8</w:t>
            </w:r>
          </w:p>
        </w:tc>
        <w:tc>
          <w:tcPr>
            <w:tcW w:w="1276" w:type="dxa"/>
            <w:vAlign w:val="center"/>
          </w:tcPr>
          <w:p w14:paraId="461FBF27" w14:textId="77777777" w:rsidR="006644EB" w:rsidRPr="007A1092" w:rsidRDefault="006644EB" w:rsidP="006644EB">
            <w:pPr>
              <w:spacing w:before="0"/>
              <w:jc w:val="center"/>
            </w:pPr>
          </w:p>
        </w:tc>
        <w:tc>
          <w:tcPr>
            <w:tcW w:w="851" w:type="dxa"/>
            <w:vAlign w:val="center"/>
          </w:tcPr>
          <w:p w14:paraId="4AF519A7" w14:textId="77777777" w:rsidR="006644EB" w:rsidRPr="007A1092" w:rsidRDefault="006644EB" w:rsidP="006644EB">
            <w:pPr>
              <w:spacing w:before="0"/>
              <w:jc w:val="center"/>
            </w:pPr>
          </w:p>
        </w:tc>
        <w:tc>
          <w:tcPr>
            <w:tcW w:w="1701" w:type="dxa"/>
            <w:vAlign w:val="center"/>
          </w:tcPr>
          <w:p w14:paraId="37E602D8" w14:textId="77777777" w:rsidR="006644EB" w:rsidRPr="007A1092" w:rsidRDefault="006644EB" w:rsidP="006644EB">
            <w:pPr>
              <w:spacing w:before="0"/>
              <w:jc w:val="center"/>
            </w:pPr>
          </w:p>
        </w:tc>
        <w:tc>
          <w:tcPr>
            <w:tcW w:w="2409" w:type="dxa"/>
            <w:vAlign w:val="center"/>
          </w:tcPr>
          <w:p w14:paraId="0E07F6E2" w14:textId="77777777" w:rsidR="006644EB" w:rsidRPr="007A1092" w:rsidRDefault="006644EB" w:rsidP="006644EB">
            <w:pPr>
              <w:spacing w:before="0"/>
              <w:jc w:val="center"/>
            </w:pPr>
          </w:p>
        </w:tc>
      </w:tr>
    </w:tbl>
    <w:p w14:paraId="6C7B0EEA" w14:textId="4B270B7B" w:rsidR="00536574" w:rsidRDefault="00536574" w:rsidP="007A1092">
      <w:pPr>
        <w:spacing w:after="120"/>
        <w:ind w:left="284"/>
      </w:pPr>
    </w:p>
    <w:p w14:paraId="33F046B3" w14:textId="77777777" w:rsidR="006644EB" w:rsidRDefault="006644EB" w:rsidP="007A1092">
      <w:pPr>
        <w:spacing w:after="120"/>
        <w:ind w:left="284"/>
      </w:pPr>
    </w:p>
    <w:tbl>
      <w:tblPr>
        <w:tblStyle w:val="Tabellenraster"/>
        <w:tblW w:w="9684" w:type="dxa"/>
        <w:tblInd w:w="22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99"/>
        <w:gridCol w:w="1112"/>
        <w:gridCol w:w="709"/>
        <w:gridCol w:w="7364"/>
      </w:tblGrid>
      <w:tr w:rsidR="00F32E41" w14:paraId="095EF4EB" w14:textId="62233A07" w:rsidTr="00F32E41">
        <w:trPr>
          <w:trHeight w:val="113"/>
        </w:trPr>
        <w:tc>
          <w:tcPr>
            <w:tcW w:w="499" w:type="dxa"/>
            <w:vAlign w:val="center"/>
          </w:tcPr>
          <w:p w14:paraId="48FBE4BD" w14:textId="0D412F4B" w:rsidR="00F32E41" w:rsidRPr="007A1092" w:rsidRDefault="00F32E41" w:rsidP="00F32E41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vAlign w:val="center"/>
          </w:tcPr>
          <w:p w14:paraId="7F8AA34B" w14:textId="6EA09E67" w:rsidR="00F32E41" w:rsidRPr="00F32E41" w:rsidRDefault="00F32E41" w:rsidP="00F32E41">
            <w:pPr>
              <w:pStyle w:val="StandardWeb"/>
              <w:spacing w:before="0" w:beforeAutospacing="0"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2E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Schuljahr</w:t>
            </w:r>
          </w:p>
        </w:tc>
        <w:tc>
          <w:tcPr>
            <w:tcW w:w="709" w:type="dxa"/>
            <w:vAlign w:val="center"/>
          </w:tcPr>
          <w:p w14:paraId="2CDD7B4D" w14:textId="22E9C0CB" w:rsidR="00F32E41" w:rsidRPr="00F32E41" w:rsidRDefault="00F32E41" w:rsidP="00F32E41">
            <w:pPr>
              <w:pStyle w:val="StandardWeb"/>
              <w:spacing w:before="0" w:beforeAutospacing="0"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2E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Stufe</w:t>
            </w:r>
          </w:p>
        </w:tc>
        <w:tc>
          <w:tcPr>
            <w:tcW w:w="7364" w:type="dxa"/>
          </w:tcPr>
          <w:p w14:paraId="6A6210B0" w14:textId="6AE6A1E3" w:rsidR="00F32E41" w:rsidRPr="00076B45" w:rsidRDefault="00F32E41" w:rsidP="00F32E41">
            <w:pPr>
              <w:pStyle w:val="StandardWeb"/>
              <w:spacing w:before="0" w:beforeAutospacing="0"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76B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individuelle Ausgleiche / Erfahrungen</w:t>
            </w:r>
          </w:p>
          <w:p w14:paraId="7C760318" w14:textId="4F270D5F" w:rsidR="00F32E41" w:rsidRPr="00076B45" w:rsidRDefault="00F32E41" w:rsidP="00F32E41">
            <w:pPr>
              <w:pStyle w:val="StandardWeb"/>
              <w:spacing w:before="0" w:beforeAutospacing="0"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76B45">
              <w:rPr>
                <w:rFonts w:asciiTheme="minorHAnsi" w:hAnsiTheme="minorHAnsi" w:cstheme="minorHAnsi"/>
                <w:sz w:val="20"/>
                <w:szCs w:val="20"/>
              </w:rPr>
              <w:t>Konkrete vereinbarte individuelle Ausgleiche (zeitlich /technisch/räumlich/personell)</w:t>
            </w:r>
            <w:r w:rsidRPr="00076B45">
              <w:rPr>
                <w:rFonts w:asciiTheme="minorHAnsi" w:hAnsiTheme="minorHAnsi" w:cstheme="minorHAnsi"/>
                <w:sz w:val="20"/>
                <w:szCs w:val="20"/>
              </w:rPr>
              <w:br/>
              <w:t>und Erfahrungen hiermit (ggf. Beiblatt benutzen)</w:t>
            </w:r>
          </w:p>
        </w:tc>
      </w:tr>
      <w:tr w:rsidR="00F32E41" w14:paraId="3807E851" w14:textId="5661A6C7" w:rsidTr="00F32E41">
        <w:tc>
          <w:tcPr>
            <w:tcW w:w="499" w:type="dxa"/>
            <w:vAlign w:val="center"/>
          </w:tcPr>
          <w:p w14:paraId="12E5BDF0" w14:textId="5AA9291B" w:rsidR="00F32E41" w:rsidRPr="007A1092" w:rsidRDefault="00F32E41" w:rsidP="00D810D1">
            <w:pPr>
              <w:spacing w:before="0"/>
              <w:jc w:val="center"/>
            </w:pPr>
            <w:r>
              <w:t>1</w:t>
            </w:r>
          </w:p>
        </w:tc>
        <w:tc>
          <w:tcPr>
            <w:tcW w:w="1112" w:type="dxa"/>
            <w:vAlign w:val="center"/>
          </w:tcPr>
          <w:p w14:paraId="2E364D2F" w14:textId="18BFF88F" w:rsidR="00F32E41" w:rsidRPr="0038441C" w:rsidRDefault="00F32E41" w:rsidP="00D810D1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0B4322C" w14:textId="77777777" w:rsidR="00F32E41" w:rsidRPr="0038441C" w:rsidRDefault="00F32E41" w:rsidP="00D810D1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7364" w:type="dxa"/>
          </w:tcPr>
          <w:p w14:paraId="7B481241" w14:textId="47CFF9EF" w:rsidR="00F32E41" w:rsidRPr="0038441C" w:rsidRDefault="00F32E41" w:rsidP="00D810D1">
            <w:pPr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F32E41" w14:paraId="6CA7581C" w14:textId="16F15262" w:rsidTr="00F32E41">
        <w:trPr>
          <w:trHeight w:val="190"/>
        </w:trPr>
        <w:tc>
          <w:tcPr>
            <w:tcW w:w="499" w:type="dxa"/>
            <w:vAlign w:val="center"/>
          </w:tcPr>
          <w:p w14:paraId="22684CC2" w14:textId="269AD13E" w:rsidR="00F32E41" w:rsidRPr="007A1092" w:rsidRDefault="00F32E41" w:rsidP="00D810D1">
            <w:pPr>
              <w:spacing w:before="0"/>
              <w:jc w:val="center"/>
            </w:pPr>
            <w:r>
              <w:t>2</w:t>
            </w:r>
          </w:p>
        </w:tc>
        <w:tc>
          <w:tcPr>
            <w:tcW w:w="1112" w:type="dxa"/>
            <w:vAlign w:val="center"/>
          </w:tcPr>
          <w:p w14:paraId="6A138054" w14:textId="77777777" w:rsidR="00F32E41" w:rsidRPr="007A1092" w:rsidRDefault="00F32E41" w:rsidP="00D810D1">
            <w:pPr>
              <w:spacing w:before="0"/>
              <w:jc w:val="center"/>
            </w:pPr>
          </w:p>
        </w:tc>
        <w:tc>
          <w:tcPr>
            <w:tcW w:w="709" w:type="dxa"/>
          </w:tcPr>
          <w:p w14:paraId="46681658" w14:textId="77777777" w:rsidR="00F32E41" w:rsidRPr="007A1092" w:rsidRDefault="00F32E41" w:rsidP="00D810D1">
            <w:pPr>
              <w:spacing w:before="0"/>
              <w:jc w:val="center"/>
            </w:pPr>
          </w:p>
        </w:tc>
        <w:tc>
          <w:tcPr>
            <w:tcW w:w="7364" w:type="dxa"/>
          </w:tcPr>
          <w:p w14:paraId="42F23C5D" w14:textId="6BF58E7C" w:rsidR="00F32E41" w:rsidRPr="007A1092" w:rsidRDefault="00F32E41" w:rsidP="00D810D1">
            <w:pPr>
              <w:spacing w:before="0"/>
              <w:jc w:val="center"/>
            </w:pPr>
            <w:bookmarkStart w:id="1" w:name="_GoBack"/>
            <w:bookmarkEnd w:id="1"/>
          </w:p>
        </w:tc>
      </w:tr>
      <w:tr w:rsidR="00F32E41" w:rsidRPr="0038441C" w14:paraId="452C5827" w14:textId="62028F8E" w:rsidTr="00F32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</w:tcPr>
          <w:p w14:paraId="0D996FFD" w14:textId="1C5A0899" w:rsidR="00F32E41" w:rsidRPr="007A1092" w:rsidRDefault="00F32E41" w:rsidP="009A31D6">
            <w:pPr>
              <w:spacing w:before="0"/>
              <w:jc w:val="center"/>
            </w:pPr>
            <w:r>
              <w:t>3</w:t>
            </w:r>
          </w:p>
        </w:tc>
        <w:tc>
          <w:tcPr>
            <w:tcW w:w="1112" w:type="dxa"/>
          </w:tcPr>
          <w:p w14:paraId="5269F016" w14:textId="77777777" w:rsidR="00F32E41" w:rsidRPr="0038441C" w:rsidRDefault="00F32E41" w:rsidP="009A31D6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B8F5AA1" w14:textId="77777777" w:rsidR="00F32E41" w:rsidRPr="0038441C" w:rsidRDefault="00F32E41" w:rsidP="009A31D6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7364" w:type="dxa"/>
          </w:tcPr>
          <w:p w14:paraId="174A1746" w14:textId="222E0C02" w:rsidR="00F32E41" w:rsidRPr="0038441C" w:rsidRDefault="00F32E41" w:rsidP="009A31D6">
            <w:pPr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F32E41" w:rsidRPr="007A1092" w14:paraId="73E6070B" w14:textId="106BA65C" w:rsidTr="00F32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/>
        </w:trPr>
        <w:tc>
          <w:tcPr>
            <w:tcW w:w="499" w:type="dxa"/>
          </w:tcPr>
          <w:p w14:paraId="513EBA0A" w14:textId="45089D97" w:rsidR="00F32E41" w:rsidRPr="007A1092" w:rsidRDefault="00F32E41" w:rsidP="009A31D6">
            <w:pPr>
              <w:spacing w:before="0"/>
              <w:jc w:val="center"/>
            </w:pPr>
            <w:r>
              <w:t>4</w:t>
            </w:r>
          </w:p>
        </w:tc>
        <w:tc>
          <w:tcPr>
            <w:tcW w:w="1112" w:type="dxa"/>
          </w:tcPr>
          <w:p w14:paraId="6E7404B8" w14:textId="77777777" w:rsidR="00F32E41" w:rsidRPr="007A1092" w:rsidRDefault="00F32E41" w:rsidP="009A31D6">
            <w:pPr>
              <w:spacing w:before="0"/>
              <w:jc w:val="center"/>
            </w:pPr>
          </w:p>
        </w:tc>
        <w:tc>
          <w:tcPr>
            <w:tcW w:w="709" w:type="dxa"/>
          </w:tcPr>
          <w:p w14:paraId="537BA5FF" w14:textId="77777777" w:rsidR="00F32E41" w:rsidRPr="007A1092" w:rsidRDefault="00F32E41" w:rsidP="009A31D6">
            <w:pPr>
              <w:spacing w:before="0"/>
              <w:jc w:val="center"/>
            </w:pPr>
          </w:p>
        </w:tc>
        <w:tc>
          <w:tcPr>
            <w:tcW w:w="7364" w:type="dxa"/>
          </w:tcPr>
          <w:p w14:paraId="0CD9C74E" w14:textId="2594AB48" w:rsidR="00F32E41" w:rsidRPr="007A1092" w:rsidRDefault="00F32E41" w:rsidP="009A31D6">
            <w:pPr>
              <w:spacing w:before="0"/>
              <w:jc w:val="center"/>
            </w:pPr>
          </w:p>
        </w:tc>
      </w:tr>
      <w:tr w:rsidR="00F32E41" w:rsidRPr="007A1092" w14:paraId="7BCD1C8E" w14:textId="19BFB170" w:rsidTr="00F32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/>
        </w:trPr>
        <w:tc>
          <w:tcPr>
            <w:tcW w:w="499" w:type="dxa"/>
            <w:vAlign w:val="center"/>
          </w:tcPr>
          <w:p w14:paraId="3EEFB54C" w14:textId="69D0244E" w:rsidR="00F32E41" w:rsidRDefault="00F32E41" w:rsidP="006644EB">
            <w:pPr>
              <w:spacing w:before="0"/>
              <w:jc w:val="center"/>
            </w:pPr>
            <w:r>
              <w:t>5</w:t>
            </w:r>
          </w:p>
        </w:tc>
        <w:tc>
          <w:tcPr>
            <w:tcW w:w="1112" w:type="dxa"/>
            <w:vAlign w:val="center"/>
          </w:tcPr>
          <w:p w14:paraId="0D0B0BB7" w14:textId="77777777" w:rsidR="00F32E41" w:rsidRPr="007A1092" w:rsidRDefault="00F32E41" w:rsidP="006644EB">
            <w:pPr>
              <w:spacing w:before="0"/>
              <w:jc w:val="center"/>
            </w:pPr>
          </w:p>
        </w:tc>
        <w:tc>
          <w:tcPr>
            <w:tcW w:w="709" w:type="dxa"/>
          </w:tcPr>
          <w:p w14:paraId="03C5D668" w14:textId="77777777" w:rsidR="00F32E41" w:rsidRPr="007A1092" w:rsidRDefault="00F32E41" w:rsidP="006644EB">
            <w:pPr>
              <w:spacing w:before="0"/>
              <w:jc w:val="center"/>
            </w:pPr>
          </w:p>
        </w:tc>
        <w:tc>
          <w:tcPr>
            <w:tcW w:w="7364" w:type="dxa"/>
          </w:tcPr>
          <w:p w14:paraId="6A06CEB5" w14:textId="499C145B" w:rsidR="00F32E41" w:rsidRPr="007A1092" w:rsidRDefault="00F32E41" w:rsidP="006644EB">
            <w:pPr>
              <w:spacing w:before="0"/>
              <w:jc w:val="center"/>
            </w:pPr>
          </w:p>
        </w:tc>
      </w:tr>
      <w:tr w:rsidR="00F32E41" w:rsidRPr="007A1092" w14:paraId="26EE37BA" w14:textId="2234D85D" w:rsidTr="00F32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/>
        </w:trPr>
        <w:tc>
          <w:tcPr>
            <w:tcW w:w="499" w:type="dxa"/>
            <w:vAlign w:val="center"/>
          </w:tcPr>
          <w:p w14:paraId="34E3BB49" w14:textId="382E3453" w:rsidR="00F32E41" w:rsidRDefault="00F32E41" w:rsidP="006644EB">
            <w:pPr>
              <w:spacing w:before="0"/>
              <w:jc w:val="center"/>
            </w:pPr>
            <w:r>
              <w:t>6</w:t>
            </w:r>
          </w:p>
        </w:tc>
        <w:tc>
          <w:tcPr>
            <w:tcW w:w="1112" w:type="dxa"/>
            <w:vAlign w:val="center"/>
          </w:tcPr>
          <w:p w14:paraId="1F94B4F1" w14:textId="77777777" w:rsidR="00F32E41" w:rsidRPr="007A1092" w:rsidRDefault="00F32E41" w:rsidP="006644EB">
            <w:pPr>
              <w:spacing w:before="0"/>
              <w:jc w:val="center"/>
            </w:pPr>
          </w:p>
        </w:tc>
        <w:tc>
          <w:tcPr>
            <w:tcW w:w="709" w:type="dxa"/>
          </w:tcPr>
          <w:p w14:paraId="560D8614" w14:textId="77777777" w:rsidR="00F32E41" w:rsidRPr="007A1092" w:rsidRDefault="00F32E41" w:rsidP="006644EB">
            <w:pPr>
              <w:spacing w:before="0"/>
              <w:jc w:val="center"/>
            </w:pPr>
          </w:p>
        </w:tc>
        <w:tc>
          <w:tcPr>
            <w:tcW w:w="7364" w:type="dxa"/>
          </w:tcPr>
          <w:p w14:paraId="605D1CC2" w14:textId="57BF041C" w:rsidR="00F32E41" w:rsidRPr="007A1092" w:rsidRDefault="00F32E41" w:rsidP="006644EB">
            <w:pPr>
              <w:spacing w:before="0"/>
              <w:jc w:val="center"/>
            </w:pPr>
          </w:p>
        </w:tc>
      </w:tr>
      <w:tr w:rsidR="00F32E41" w:rsidRPr="007A1092" w14:paraId="73B9EBA3" w14:textId="6F25286C" w:rsidTr="00F32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/>
        </w:trPr>
        <w:tc>
          <w:tcPr>
            <w:tcW w:w="499" w:type="dxa"/>
          </w:tcPr>
          <w:p w14:paraId="7B21B3B1" w14:textId="3590613A" w:rsidR="00F32E41" w:rsidRDefault="00F32E41" w:rsidP="006644EB">
            <w:pPr>
              <w:spacing w:before="0"/>
              <w:jc w:val="center"/>
            </w:pPr>
            <w:r>
              <w:t>7</w:t>
            </w:r>
          </w:p>
        </w:tc>
        <w:tc>
          <w:tcPr>
            <w:tcW w:w="1112" w:type="dxa"/>
          </w:tcPr>
          <w:p w14:paraId="56F7991E" w14:textId="77777777" w:rsidR="00F32E41" w:rsidRPr="007A1092" w:rsidRDefault="00F32E41" w:rsidP="006644EB">
            <w:pPr>
              <w:spacing w:before="0"/>
              <w:jc w:val="center"/>
            </w:pPr>
          </w:p>
        </w:tc>
        <w:tc>
          <w:tcPr>
            <w:tcW w:w="709" w:type="dxa"/>
          </w:tcPr>
          <w:p w14:paraId="5374C75F" w14:textId="77777777" w:rsidR="00F32E41" w:rsidRPr="007A1092" w:rsidRDefault="00F32E41" w:rsidP="006644EB">
            <w:pPr>
              <w:spacing w:before="0"/>
              <w:jc w:val="center"/>
            </w:pPr>
          </w:p>
        </w:tc>
        <w:tc>
          <w:tcPr>
            <w:tcW w:w="7364" w:type="dxa"/>
          </w:tcPr>
          <w:p w14:paraId="7F8CB14A" w14:textId="5FDD9A49" w:rsidR="00F32E41" w:rsidRPr="007A1092" w:rsidRDefault="00F32E41" w:rsidP="006644EB">
            <w:pPr>
              <w:spacing w:before="0"/>
              <w:jc w:val="center"/>
            </w:pPr>
          </w:p>
        </w:tc>
      </w:tr>
      <w:tr w:rsidR="00F32E41" w:rsidRPr="007A1092" w14:paraId="1CDF4DE6" w14:textId="537A600A" w:rsidTr="00F32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/>
        </w:trPr>
        <w:tc>
          <w:tcPr>
            <w:tcW w:w="499" w:type="dxa"/>
          </w:tcPr>
          <w:p w14:paraId="5ADBB699" w14:textId="283BD58B" w:rsidR="00F32E41" w:rsidRDefault="00F32E41" w:rsidP="006644EB">
            <w:pPr>
              <w:spacing w:before="0"/>
              <w:jc w:val="center"/>
            </w:pPr>
            <w:r>
              <w:t>8</w:t>
            </w:r>
          </w:p>
        </w:tc>
        <w:tc>
          <w:tcPr>
            <w:tcW w:w="1112" w:type="dxa"/>
          </w:tcPr>
          <w:p w14:paraId="39F8E7BF" w14:textId="77777777" w:rsidR="00F32E41" w:rsidRPr="007A1092" w:rsidRDefault="00F32E41" w:rsidP="006644EB">
            <w:pPr>
              <w:spacing w:before="0"/>
              <w:jc w:val="center"/>
            </w:pPr>
          </w:p>
        </w:tc>
        <w:tc>
          <w:tcPr>
            <w:tcW w:w="709" w:type="dxa"/>
          </w:tcPr>
          <w:p w14:paraId="329F2B09" w14:textId="77777777" w:rsidR="00F32E41" w:rsidRPr="007A1092" w:rsidRDefault="00F32E41" w:rsidP="006644EB">
            <w:pPr>
              <w:spacing w:before="0"/>
              <w:jc w:val="center"/>
            </w:pPr>
          </w:p>
        </w:tc>
        <w:tc>
          <w:tcPr>
            <w:tcW w:w="7364" w:type="dxa"/>
          </w:tcPr>
          <w:p w14:paraId="18C338BA" w14:textId="42117415" w:rsidR="00F32E41" w:rsidRPr="007A1092" w:rsidRDefault="00F32E41" w:rsidP="006644EB">
            <w:pPr>
              <w:spacing w:before="0"/>
              <w:jc w:val="center"/>
            </w:pPr>
          </w:p>
        </w:tc>
      </w:tr>
    </w:tbl>
    <w:p w14:paraId="19E3CAC0" w14:textId="77777777" w:rsidR="00FC6FAB" w:rsidRDefault="00FC6FAB" w:rsidP="00FC6FAB">
      <w:pPr>
        <w:spacing w:before="0"/>
        <w:ind w:left="284"/>
      </w:pPr>
    </w:p>
    <w:tbl>
      <w:tblPr>
        <w:tblStyle w:val="Tabellenraster"/>
        <w:tblW w:w="0" w:type="auto"/>
        <w:tblInd w:w="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2"/>
        <w:gridCol w:w="8725"/>
      </w:tblGrid>
      <w:tr w:rsidR="00076B45" w14:paraId="34B0AD07" w14:textId="77777777" w:rsidTr="00F32E41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EBFD" w14:textId="23151A4C" w:rsidR="00076B45" w:rsidRDefault="00076B45" w:rsidP="00076B45">
            <w:pPr>
              <w:spacing w:before="0"/>
            </w:pPr>
            <w:r>
              <w:t>Grundlagen: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227C" w14:textId="3FA5DCEF" w:rsidR="00076B45" w:rsidRDefault="00076B45" w:rsidP="00076B45">
            <w:pPr>
              <w:pStyle w:val="Listenabsatz"/>
              <w:numPr>
                <w:ilvl w:val="0"/>
                <w:numId w:val="6"/>
              </w:numPr>
              <w:spacing w:before="0"/>
            </w:pPr>
            <w:r>
              <w:t>Beobachtungen / schulische Diagnose der Fachlehrkäfte</w:t>
            </w:r>
          </w:p>
          <w:p w14:paraId="591995EA" w14:textId="29D21368" w:rsidR="00076B45" w:rsidRDefault="00076B45" w:rsidP="00076B45">
            <w:pPr>
              <w:pStyle w:val="Listenabsatz"/>
              <w:numPr>
                <w:ilvl w:val="0"/>
                <w:numId w:val="6"/>
              </w:numPr>
              <w:spacing w:before="0"/>
            </w:pPr>
            <w:r>
              <w:t>Bei LRS: (schulinterne) Testungen</w:t>
            </w:r>
          </w:p>
          <w:p w14:paraId="6971254B" w14:textId="78ECF781" w:rsidR="00076B45" w:rsidRDefault="00076B45" w:rsidP="00076B45">
            <w:pPr>
              <w:pStyle w:val="Listenabsatz"/>
              <w:numPr>
                <w:ilvl w:val="0"/>
                <w:numId w:val="6"/>
              </w:numPr>
              <w:spacing w:before="0"/>
            </w:pPr>
            <w:r>
              <w:t>Fachärztliche Gutachten</w:t>
            </w:r>
          </w:p>
        </w:tc>
      </w:tr>
      <w:tr w:rsidR="00076B45" w14:paraId="311AA1EC" w14:textId="77777777" w:rsidTr="00F32E41">
        <w:tc>
          <w:tcPr>
            <w:tcW w:w="9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A83B" w14:textId="77777777" w:rsidR="00076B45" w:rsidRDefault="00076B45" w:rsidP="00076B45">
            <w:pPr>
              <w:pStyle w:val="StandardWeb"/>
              <w:spacing w:before="0" w:beforeAutospacing="0"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98206E4" w14:textId="0A04B52B" w:rsidR="00076B45" w:rsidRDefault="00076B45" w:rsidP="00076B45">
            <w:pPr>
              <w:pStyle w:val="StandardWeb"/>
              <w:spacing w:before="0" w:beforeAutospacing="0"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1A6D8AF" w14:textId="6CB5D88E" w:rsidR="00F32E41" w:rsidRDefault="00F32E41" w:rsidP="00076B45">
            <w:pPr>
              <w:pStyle w:val="StandardWeb"/>
              <w:spacing w:before="0" w:beforeAutospacing="0"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741AC3C" w14:textId="6A78C226" w:rsidR="00F32E41" w:rsidRDefault="00F32E41" w:rsidP="00076B45">
            <w:pPr>
              <w:pStyle w:val="StandardWeb"/>
              <w:spacing w:before="0" w:beforeAutospacing="0"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5BD2C02" w14:textId="77777777" w:rsidR="00F32E41" w:rsidRDefault="00F32E41" w:rsidP="00076B45">
            <w:pPr>
              <w:pStyle w:val="StandardWeb"/>
              <w:spacing w:before="0" w:beforeAutospacing="0"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09C8EAF" w14:textId="5469CA48" w:rsidR="00076B45" w:rsidRPr="00076B45" w:rsidRDefault="00076B45" w:rsidP="00076B45">
            <w:pPr>
              <w:pStyle w:val="StandardWeb"/>
              <w:spacing w:before="0" w:beforeAutospacing="0"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7E065BE2" w14:textId="4A44C770" w:rsidR="00F32E41" w:rsidRDefault="00F32E41"/>
    <w:p w14:paraId="4BA3FB3E" w14:textId="287E6A6D" w:rsidR="00F32E41" w:rsidRDefault="00F32E41"/>
    <w:p w14:paraId="14C5A0CE" w14:textId="4B6AC75F" w:rsidR="00F32E41" w:rsidRDefault="00F32E41"/>
    <w:p w14:paraId="5A6F5549" w14:textId="1ADD01AF" w:rsidR="00F32E41" w:rsidRDefault="00F32E41"/>
    <w:p w14:paraId="2B9643AF" w14:textId="05DBDAF5" w:rsidR="00F32E41" w:rsidRDefault="00F32E41"/>
    <w:p w14:paraId="5E6B980F" w14:textId="5D9A878F" w:rsidR="00F32E41" w:rsidRDefault="00F32E41"/>
    <w:p w14:paraId="0C4F696C" w14:textId="089275A2" w:rsidR="00F32E41" w:rsidRDefault="00F32E41"/>
    <w:p w14:paraId="75B774F5" w14:textId="6884E7E8" w:rsidR="00F32E41" w:rsidRDefault="00F32E41"/>
    <w:p w14:paraId="4DC1993B" w14:textId="77777777" w:rsidR="00F32E41" w:rsidRDefault="00F32E41"/>
    <w:tbl>
      <w:tblPr>
        <w:tblStyle w:val="Tabellenraster"/>
        <w:tblW w:w="0" w:type="auto"/>
        <w:tblInd w:w="227" w:type="dxa"/>
        <w:tblLayout w:type="fixed"/>
        <w:tblLook w:val="04A0" w:firstRow="1" w:lastRow="0" w:firstColumn="1" w:lastColumn="0" w:noHBand="0" w:noVBand="1"/>
      </w:tblPr>
      <w:tblGrid>
        <w:gridCol w:w="619"/>
        <w:gridCol w:w="992"/>
        <w:gridCol w:w="709"/>
        <w:gridCol w:w="6946"/>
      </w:tblGrid>
      <w:tr w:rsidR="00F32E41" w:rsidRPr="007A1092" w14:paraId="2FE998AA" w14:textId="28E9A1D3" w:rsidTr="00F32E41">
        <w:trPr>
          <w:trHeight w:val="113"/>
        </w:trPr>
        <w:tc>
          <w:tcPr>
            <w:tcW w:w="619" w:type="dxa"/>
          </w:tcPr>
          <w:p w14:paraId="17216C5E" w14:textId="77777777" w:rsidR="00F32E41" w:rsidRPr="007A1092" w:rsidRDefault="00F32E41" w:rsidP="00F32E41">
            <w:pPr>
              <w:spacing w:before="0" w:after="160" w:line="259" w:lineRule="auto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3ADFDEF6" w14:textId="1C73F00F" w:rsidR="00F32E41" w:rsidRDefault="00F32E41" w:rsidP="00F32E41">
            <w:pPr>
              <w:spacing w:before="0" w:after="120"/>
              <w:ind w:left="284" w:hanging="284"/>
              <w:rPr>
                <w:b/>
                <w:bCs/>
              </w:rPr>
            </w:pPr>
            <w:r w:rsidRPr="007A1092">
              <w:rPr>
                <w:b/>
                <w:bCs/>
              </w:rPr>
              <w:t>Schuljahr</w:t>
            </w:r>
          </w:p>
        </w:tc>
        <w:tc>
          <w:tcPr>
            <w:tcW w:w="709" w:type="dxa"/>
            <w:vAlign w:val="center"/>
          </w:tcPr>
          <w:p w14:paraId="49DA0ADE" w14:textId="26CD3BCE" w:rsidR="00F32E41" w:rsidRDefault="00F32E41" w:rsidP="00F32E41">
            <w:pPr>
              <w:spacing w:before="0" w:after="120"/>
              <w:ind w:left="284" w:hanging="257"/>
              <w:rPr>
                <w:b/>
                <w:bCs/>
              </w:rPr>
            </w:pPr>
            <w:r w:rsidRPr="007A1092">
              <w:rPr>
                <w:b/>
                <w:bCs/>
              </w:rPr>
              <w:t>Stufe</w:t>
            </w:r>
          </w:p>
        </w:tc>
        <w:tc>
          <w:tcPr>
            <w:tcW w:w="6946" w:type="dxa"/>
          </w:tcPr>
          <w:p w14:paraId="5B10D5DE" w14:textId="6CA67B6E" w:rsidR="00F32E41" w:rsidRPr="007A1092" w:rsidRDefault="00F32E41" w:rsidP="00F32E41">
            <w:pPr>
              <w:spacing w:before="0" w:after="120"/>
              <w:ind w:left="284"/>
              <w:rPr>
                <w:b/>
                <w:bCs/>
              </w:rPr>
            </w:pPr>
            <w:r>
              <w:rPr>
                <w:b/>
                <w:bCs/>
              </w:rPr>
              <w:t>Vereinbarung zur Fortführung des Nachteilsausgleichs (Konferenzbeschluss)</w:t>
            </w:r>
            <w:r w:rsidRPr="004C0A7E">
              <w:rPr>
                <w:b/>
                <w:bCs/>
              </w:rPr>
              <w:t>:</w:t>
            </w:r>
          </w:p>
        </w:tc>
      </w:tr>
      <w:tr w:rsidR="00F32E41" w:rsidRPr="0038441C" w14:paraId="7586A52B" w14:textId="4CC00754" w:rsidTr="00F32E41">
        <w:tc>
          <w:tcPr>
            <w:tcW w:w="619" w:type="dxa"/>
          </w:tcPr>
          <w:p w14:paraId="2F9284A1" w14:textId="77777777" w:rsidR="00F32E41" w:rsidRPr="007A1092" w:rsidRDefault="00F32E41" w:rsidP="00F32E41">
            <w:pPr>
              <w:spacing w:before="0"/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7F6F9221" w14:textId="77777777" w:rsidR="00F32E41" w:rsidRPr="0038441C" w:rsidRDefault="00F32E41" w:rsidP="00F32E41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1C82BFA" w14:textId="77777777" w:rsidR="00F32E41" w:rsidRPr="0038441C" w:rsidRDefault="00F32E41" w:rsidP="00F32E41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6946" w:type="dxa"/>
          </w:tcPr>
          <w:p w14:paraId="22F6EA49" w14:textId="4CDFD3AB" w:rsidR="00F32E41" w:rsidRPr="0038441C" w:rsidRDefault="00F32E41" w:rsidP="00F32E41">
            <w:pPr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F32E41" w:rsidRPr="007A1092" w14:paraId="74661F38" w14:textId="7905B974" w:rsidTr="00F32E41">
        <w:trPr>
          <w:trHeight w:val="190"/>
        </w:trPr>
        <w:tc>
          <w:tcPr>
            <w:tcW w:w="619" w:type="dxa"/>
          </w:tcPr>
          <w:p w14:paraId="497B5ABB" w14:textId="77777777" w:rsidR="00F32E41" w:rsidRPr="007A1092" w:rsidRDefault="00F32E41" w:rsidP="00F32E41">
            <w:pPr>
              <w:spacing w:before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76BD6BF9" w14:textId="77777777" w:rsidR="00F32E41" w:rsidRPr="007A1092" w:rsidRDefault="00F32E41" w:rsidP="00F32E41">
            <w:pPr>
              <w:spacing w:before="0"/>
              <w:jc w:val="center"/>
            </w:pPr>
          </w:p>
        </w:tc>
        <w:tc>
          <w:tcPr>
            <w:tcW w:w="709" w:type="dxa"/>
          </w:tcPr>
          <w:p w14:paraId="7444D9F2" w14:textId="77777777" w:rsidR="00F32E41" w:rsidRPr="007A1092" w:rsidRDefault="00F32E41" w:rsidP="00F32E41">
            <w:pPr>
              <w:spacing w:before="0"/>
              <w:jc w:val="center"/>
            </w:pPr>
          </w:p>
        </w:tc>
        <w:tc>
          <w:tcPr>
            <w:tcW w:w="6946" w:type="dxa"/>
          </w:tcPr>
          <w:p w14:paraId="1C54985E" w14:textId="374BDC07" w:rsidR="00F32E41" w:rsidRPr="007A1092" w:rsidRDefault="00F32E41" w:rsidP="00F32E41">
            <w:pPr>
              <w:spacing w:before="0"/>
              <w:jc w:val="center"/>
            </w:pPr>
          </w:p>
        </w:tc>
      </w:tr>
      <w:tr w:rsidR="00F32E41" w:rsidRPr="0038441C" w14:paraId="3B12E3B0" w14:textId="3DFC5A21" w:rsidTr="00F32E41">
        <w:tc>
          <w:tcPr>
            <w:tcW w:w="619" w:type="dxa"/>
          </w:tcPr>
          <w:p w14:paraId="0CC895B7" w14:textId="77777777" w:rsidR="00F32E41" w:rsidRPr="007A1092" w:rsidRDefault="00F32E41" w:rsidP="00F32E41">
            <w:pPr>
              <w:spacing w:before="0"/>
              <w:jc w:val="center"/>
            </w:pPr>
            <w:r>
              <w:t>3</w:t>
            </w:r>
          </w:p>
        </w:tc>
        <w:tc>
          <w:tcPr>
            <w:tcW w:w="992" w:type="dxa"/>
          </w:tcPr>
          <w:p w14:paraId="5D4CE966" w14:textId="77777777" w:rsidR="00F32E41" w:rsidRPr="0038441C" w:rsidRDefault="00F32E41" w:rsidP="00F32E41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215DCDA" w14:textId="77777777" w:rsidR="00F32E41" w:rsidRPr="0038441C" w:rsidRDefault="00F32E41" w:rsidP="00F32E41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6946" w:type="dxa"/>
          </w:tcPr>
          <w:p w14:paraId="06245664" w14:textId="106A1E37" w:rsidR="00F32E41" w:rsidRPr="0038441C" w:rsidRDefault="00F32E41" w:rsidP="00F32E41">
            <w:pPr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F32E41" w:rsidRPr="007A1092" w14:paraId="32E08540" w14:textId="347C7E23" w:rsidTr="00F32E41">
        <w:trPr>
          <w:trHeight w:val="327"/>
        </w:trPr>
        <w:tc>
          <w:tcPr>
            <w:tcW w:w="619" w:type="dxa"/>
          </w:tcPr>
          <w:p w14:paraId="5EB5BAF7" w14:textId="77777777" w:rsidR="00F32E41" w:rsidRPr="007A1092" w:rsidRDefault="00F32E41" w:rsidP="00F32E41">
            <w:pPr>
              <w:spacing w:before="0"/>
              <w:jc w:val="center"/>
            </w:pPr>
            <w:r>
              <w:t>4</w:t>
            </w:r>
          </w:p>
        </w:tc>
        <w:tc>
          <w:tcPr>
            <w:tcW w:w="992" w:type="dxa"/>
          </w:tcPr>
          <w:p w14:paraId="016B52E9" w14:textId="77777777" w:rsidR="00F32E41" w:rsidRPr="007A1092" w:rsidRDefault="00F32E41" w:rsidP="00F32E41">
            <w:pPr>
              <w:spacing w:before="0"/>
              <w:jc w:val="center"/>
            </w:pPr>
          </w:p>
        </w:tc>
        <w:tc>
          <w:tcPr>
            <w:tcW w:w="709" w:type="dxa"/>
          </w:tcPr>
          <w:p w14:paraId="7624E0DD" w14:textId="77777777" w:rsidR="00F32E41" w:rsidRPr="007A1092" w:rsidRDefault="00F32E41" w:rsidP="00F32E41">
            <w:pPr>
              <w:spacing w:before="0"/>
              <w:jc w:val="center"/>
            </w:pPr>
          </w:p>
        </w:tc>
        <w:tc>
          <w:tcPr>
            <w:tcW w:w="6946" w:type="dxa"/>
          </w:tcPr>
          <w:p w14:paraId="7CD28260" w14:textId="2BC66BDE" w:rsidR="00F32E41" w:rsidRPr="007A1092" w:rsidRDefault="00F32E41" w:rsidP="00F32E41">
            <w:pPr>
              <w:spacing w:before="0"/>
              <w:jc w:val="center"/>
            </w:pPr>
          </w:p>
        </w:tc>
      </w:tr>
      <w:tr w:rsidR="00F32E41" w:rsidRPr="007A1092" w14:paraId="0C3EB668" w14:textId="3F4F132D" w:rsidTr="00F32E41">
        <w:trPr>
          <w:trHeight w:val="327"/>
        </w:trPr>
        <w:tc>
          <w:tcPr>
            <w:tcW w:w="619" w:type="dxa"/>
          </w:tcPr>
          <w:p w14:paraId="6A64C323" w14:textId="77777777" w:rsidR="00F32E41" w:rsidRDefault="00F32E41" w:rsidP="00F32E41">
            <w:pPr>
              <w:spacing w:before="0"/>
              <w:jc w:val="center"/>
            </w:pPr>
            <w:r>
              <w:t>5</w:t>
            </w:r>
          </w:p>
        </w:tc>
        <w:tc>
          <w:tcPr>
            <w:tcW w:w="992" w:type="dxa"/>
          </w:tcPr>
          <w:p w14:paraId="14A4D32B" w14:textId="77777777" w:rsidR="00F32E41" w:rsidRPr="007A1092" w:rsidRDefault="00F32E41" w:rsidP="00F32E41">
            <w:pPr>
              <w:spacing w:before="0"/>
              <w:jc w:val="center"/>
            </w:pPr>
          </w:p>
        </w:tc>
        <w:tc>
          <w:tcPr>
            <w:tcW w:w="709" w:type="dxa"/>
          </w:tcPr>
          <w:p w14:paraId="6C35DAC8" w14:textId="77777777" w:rsidR="00F32E41" w:rsidRPr="007A1092" w:rsidRDefault="00F32E41" w:rsidP="00F32E41">
            <w:pPr>
              <w:spacing w:before="0"/>
              <w:jc w:val="center"/>
            </w:pPr>
          </w:p>
        </w:tc>
        <w:tc>
          <w:tcPr>
            <w:tcW w:w="6946" w:type="dxa"/>
          </w:tcPr>
          <w:p w14:paraId="369EFC38" w14:textId="7FD3677B" w:rsidR="00F32E41" w:rsidRPr="007A1092" w:rsidRDefault="00F32E41" w:rsidP="00F32E41">
            <w:pPr>
              <w:spacing w:before="0"/>
              <w:jc w:val="center"/>
            </w:pPr>
          </w:p>
        </w:tc>
      </w:tr>
      <w:tr w:rsidR="00F32E41" w:rsidRPr="007A1092" w14:paraId="136630FE" w14:textId="1A2D4526" w:rsidTr="00F32E41">
        <w:trPr>
          <w:trHeight w:val="327"/>
        </w:trPr>
        <w:tc>
          <w:tcPr>
            <w:tcW w:w="619" w:type="dxa"/>
          </w:tcPr>
          <w:p w14:paraId="5CE860E3" w14:textId="77777777" w:rsidR="00F32E41" w:rsidRDefault="00F32E41" w:rsidP="00F32E41">
            <w:pPr>
              <w:spacing w:before="0"/>
              <w:jc w:val="center"/>
            </w:pPr>
            <w:r>
              <w:t>6</w:t>
            </w:r>
          </w:p>
        </w:tc>
        <w:tc>
          <w:tcPr>
            <w:tcW w:w="992" w:type="dxa"/>
          </w:tcPr>
          <w:p w14:paraId="1DA63ACF" w14:textId="77777777" w:rsidR="00F32E41" w:rsidRPr="007A1092" w:rsidRDefault="00F32E41" w:rsidP="00F32E41">
            <w:pPr>
              <w:spacing w:before="0"/>
              <w:jc w:val="center"/>
            </w:pPr>
          </w:p>
        </w:tc>
        <w:tc>
          <w:tcPr>
            <w:tcW w:w="709" w:type="dxa"/>
          </w:tcPr>
          <w:p w14:paraId="38A60DBD" w14:textId="77777777" w:rsidR="00F32E41" w:rsidRPr="007A1092" w:rsidRDefault="00F32E41" w:rsidP="00F32E41">
            <w:pPr>
              <w:spacing w:before="0"/>
              <w:jc w:val="center"/>
            </w:pPr>
          </w:p>
        </w:tc>
        <w:tc>
          <w:tcPr>
            <w:tcW w:w="6946" w:type="dxa"/>
          </w:tcPr>
          <w:p w14:paraId="59D9CBA4" w14:textId="691729A8" w:rsidR="00F32E41" w:rsidRPr="007A1092" w:rsidRDefault="00F32E41" w:rsidP="00F32E41">
            <w:pPr>
              <w:spacing w:before="0"/>
              <w:jc w:val="center"/>
            </w:pPr>
          </w:p>
        </w:tc>
      </w:tr>
      <w:tr w:rsidR="00F32E41" w:rsidRPr="007A1092" w14:paraId="733FCE0E" w14:textId="24AD06E0" w:rsidTr="00F32E41">
        <w:trPr>
          <w:trHeight w:val="327"/>
        </w:trPr>
        <w:tc>
          <w:tcPr>
            <w:tcW w:w="619" w:type="dxa"/>
          </w:tcPr>
          <w:p w14:paraId="52722EA7" w14:textId="77777777" w:rsidR="00F32E41" w:rsidRDefault="00F32E41" w:rsidP="00F32E41">
            <w:pPr>
              <w:spacing w:before="0"/>
              <w:jc w:val="center"/>
            </w:pPr>
            <w:r>
              <w:t>7</w:t>
            </w:r>
          </w:p>
        </w:tc>
        <w:tc>
          <w:tcPr>
            <w:tcW w:w="992" w:type="dxa"/>
          </w:tcPr>
          <w:p w14:paraId="3F58FD51" w14:textId="77777777" w:rsidR="00F32E41" w:rsidRPr="007A1092" w:rsidRDefault="00F32E41" w:rsidP="00F32E41">
            <w:pPr>
              <w:spacing w:before="0"/>
              <w:jc w:val="center"/>
            </w:pPr>
          </w:p>
        </w:tc>
        <w:tc>
          <w:tcPr>
            <w:tcW w:w="709" w:type="dxa"/>
          </w:tcPr>
          <w:p w14:paraId="59F2588B" w14:textId="77777777" w:rsidR="00F32E41" w:rsidRPr="007A1092" w:rsidRDefault="00F32E41" w:rsidP="00F32E41">
            <w:pPr>
              <w:spacing w:before="0"/>
              <w:jc w:val="center"/>
            </w:pPr>
          </w:p>
        </w:tc>
        <w:tc>
          <w:tcPr>
            <w:tcW w:w="6946" w:type="dxa"/>
          </w:tcPr>
          <w:p w14:paraId="0174A738" w14:textId="5569E13A" w:rsidR="00F32E41" w:rsidRPr="007A1092" w:rsidRDefault="00F32E41" w:rsidP="00F32E41">
            <w:pPr>
              <w:spacing w:before="0"/>
              <w:jc w:val="center"/>
            </w:pPr>
          </w:p>
        </w:tc>
      </w:tr>
      <w:tr w:rsidR="00F32E41" w:rsidRPr="007A1092" w14:paraId="4227C447" w14:textId="602D3AE5" w:rsidTr="00F32E41">
        <w:trPr>
          <w:trHeight w:val="327"/>
        </w:trPr>
        <w:tc>
          <w:tcPr>
            <w:tcW w:w="619" w:type="dxa"/>
          </w:tcPr>
          <w:p w14:paraId="71D0F08F" w14:textId="77777777" w:rsidR="00F32E41" w:rsidRDefault="00F32E41" w:rsidP="00F32E41">
            <w:pPr>
              <w:spacing w:before="0"/>
              <w:jc w:val="center"/>
            </w:pPr>
            <w:r>
              <w:t>8</w:t>
            </w:r>
          </w:p>
        </w:tc>
        <w:tc>
          <w:tcPr>
            <w:tcW w:w="992" w:type="dxa"/>
          </w:tcPr>
          <w:p w14:paraId="58B5DF0D" w14:textId="77777777" w:rsidR="00F32E41" w:rsidRPr="007A1092" w:rsidRDefault="00F32E41" w:rsidP="00F32E41">
            <w:pPr>
              <w:spacing w:before="0"/>
              <w:jc w:val="center"/>
            </w:pPr>
          </w:p>
        </w:tc>
        <w:tc>
          <w:tcPr>
            <w:tcW w:w="709" w:type="dxa"/>
          </w:tcPr>
          <w:p w14:paraId="290CDB8B" w14:textId="77777777" w:rsidR="00F32E41" w:rsidRPr="007A1092" w:rsidRDefault="00F32E41" w:rsidP="00F32E41">
            <w:pPr>
              <w:spacing w:before="0"/>
              <w:jc w:val="center"/>
            </w:pPr>
          </w:p>
        </w:tc>
        <w:tc>
          <w:tcPr>
            <w:tcW w:w="6946" w:type="dxa"/>
          </w:tcPr>
          <w:p w14:paraId="77A9A4E4" w14:textId="413BAA9B" w:rsidR="00F32E41" w:rsidRPr="007A1092" w:rsidRDefault="00F32E41" w:rsidP="00F32E41">
            <w:pPr>
              <w:spacing w:before="0"/>
              <w:jc w:val="center"/>
            </w:pPr>
          </w:p>
        </w:tc>
      </w:tr>
    </w:tbl>
    <w:p w14:paraId="4EB1D6F3" w14:textId="77777777" w:rsidR="009179EA" w:rsidRDefault="009179EA" w:rsidP="009179EA">
      <w:pPr>
        <w:spacing w:after="120"/>
        <w:ind w:left="284"/>
      </w:pPr>
    </w:p>
    <w:p w14:paraId="1790154D" w14:textId="77777777" w:rsidR="009179EA" w:rsidRDefault="009179EA" w:rsidP="009179EA">
      <w:pPr>
        <w:spacing w:after="120"/>
        <w:ind w:left="284"/>
      </w:pPr>
      <w:r>
        <w:t xml:space="preserve">Schriftliche Benachrichtigung der erziehungsberechtigten bzw. der volljährigen Schülerin bzw. des volljährigen Schülers zur Gewährung des Nachteilsausgleichs: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erledigt </w:t>
      </w:r>
      <w:sdt>
        <w:sdtPr>
          <w:id w:val="-1920859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D8DE977" w14:textId="77777777" w:rsidR="009179EA" w:rsidRDefault="009179EA" w:rsidP="009179EA">
      <w:pPr>
        <w:spacing w:after="120"/>
        <w:ind w:left="284"/>
      </w:pPr>
    </w:p>
    <w:p w14:paraId="18424071" w14:textId="77777777" w:rsidR="009179EA" w:rsidRDefault="009179EA" w:rsidP="009179EA">
      <w:pPr>
        <w:spacing w:after="120"/>
        <w:ind w:left="284"/>
      </w:pPr>
      <w:r>
        <w:t xml:space="preserve">Kopie dieser Benachrichtigung zur Personalakte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erledigt </w:t>
      </w:r>
      <w:sdt>
        <w:sdtPr>
          <w:id w:val="441423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7AAAB25" w14:textId="77777777" w:rsidR="00FC6FAB" w:rsidRDefault="00FC6FAB" w:rsidP="008B6E75">
      <w:pPr>
        <w:spacing w:after="120"/>
        <w:ind w:left="284"/>
      </w:pPr>
    </w:p>
    <w:p w14:paraId="265DEDAB" w14:textId="1CF2B8D2" w:rsidR="00FC6FAB" w:rsidRDefault="00FC6FAB" w:rsidP="008B6E75">
      <w:pPr>
        <w:spacing w:after="120"/>
        <w:ind w:left="284"/>
      </w:pPr>
    </w:p>
    <w:p w14:paraId="228B8FFE" w14:textId="1981DF3D" w:rsidR="0038441C" w:rsidRDefault="0038441C" w:rsidP="008B6E75">
      <w:pPr>
        <w:spacing w:after="120"/>
        <w:ind w:left="284"/>
      </w:pPr>
      <w:r>
        <w:t>Die individuellen Nachteilsausgleiche wurden mit der Schülerin / dem Schüler und den Erziehungsberechtigten beraten und kommuniziert:</w:t>
      </w:r>
    </w:p>
    <w:tbl>
      <w:tblPr>
        <w:tblStyle w:val="Tabellenraster"/>
        <w:tblW w:w="9638" w:type="dxa"/>
        <w:tblInd w:w="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54"/>
        <w:gridCol w:w="2268"/>
        <w:gridCol w:w="227"/>
        <w:gridCol w:w="2721"/>
        <w:gridCol w:w="2268"/>
      </w:tblGrid>
      <w:tr w:rsidR="008B6E75" w14:paraId="5E81611E" w14:textId="77777777" w:rsidTr="008B6E75">
        <w:trPr>
          <w:trHeight w:hRule="exact" w:val="340"/>
        </w:trPr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14:paraId="2F10FE09" w14:textId="57BCB3CD" w:rsidR="008B6E75" w:rsidRDefault="008B6E75" w:rsidP="00D810D1">
            <w:pPr>
              <w:pStyle w:val="KeinLeerraum"/>
            </w:pPr>
            <w:r>
              <w:t>Beratungsgespräch am: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627B" w14:textId="77777777" w:rsidR="008B6E75" w:rsidRDefault="008B6E75" w:rsidP="00D810D1">
            <w:pPr>
              <w:pStyle w:val="KeinLeerraum"/>
              <w:jc w:val="center"/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14:paraId="0944DFE7" w14:textId="77777777" w:rsidR="008B6E75" w:rsidRDefault="008B6E75" w:rsidP="00D810D1">
            <w:pPr>
              <w:pStyle w:val="KeinLeerraum"/>
              <w:jc w:val="center"/>
            </w:pPr>
          </w:p>
        </w:tc>
        <w:tc>
          <w:tcPr>
            <w:tcW w:w="2721" w:type="dxa"/>
            <w:tcBorders>
              <w:right w:val="single" w:sz="4" w:space="0" w:color="auto"/>
            </w:tcBorders>
            <w:vAlign w:val="center"/>
          </w:tcPr>
          <w:p w14:paraId="324E64E1" w14:textId="2B3B7A31" w:rsidR="008B6E75" w:rsidRDefault="008B6E75" w:rsidP="00D810D1">
            <w:pPr>
              <w:pStyle w:val="KeinLeerraum"/>
            </w:pPr>
            <w:r>
              <w:t>Schreiben der Schulleitung am: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DBEA" w14:textId="77777777" w:rsidR="008B6E75" w:rsidRDefault="008B6E75" w:rsidP="00D810D1">
            <w:pPr>
              <w:pStyle w:val="KeinLeerraum"/>
              <w:jc w:val="center"/>
            </w:pPr>
          </w:p>
        </w:tc>
      </w:tr>
    </w:tbl>
    <w:p w14:paraId="16F82B7B" w14:textId="23CB6239" w:rsidR="0038441C" w:rsidRDefault="0038441C" w:rsidP="0038441C">
      <w:pPr>
        <w:spacing w:after="120"/>
      </w:pPr>
    </w:p>
    <w:p w14:paraId="4C83F5EE" w14:textId="6E07CE4A" w:rsidR="008B6E75" w:rsidRDefault="008B6E75" w:rsidP="0038441C">
      <w:pPr>
        <w:spacing w:after="120"/>
      </w:pPr>
      <w:r>
        <w:t>Dieses Formular wird als Beiblatt in die Schülerakte gelegt.</w:t>
      </w:r>
    </w:p>
    <w:p w14:paraId="3C81DB67" w14:textId="5CCAD542" w:rsidR="008B6E75" w:rsidRDefault="008B6E75" w:rsidP="0038441C">
      <w:pPr>
        <w:spacing w:after="120"/>
      </w:pPr>
    </w:p>
    <w:tbl>
      <w:tblPr>
        <w:tblStyle w:val="Tabellenraster"/>
        <w:tblW w:w="9129" w:type="dxa"/>
        <w:tblInd w:w="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69"/>
        <w:gridCol w:w="1191"/>
        <w:gridCol w:w="3969"/>
      </w:tblGrid>
      <w:tr w:rsidR="008B6E75" w14:paraId="6DA0BB55" w14:textId="77777777" w:rsidTr="008B6E75">
        <w:trPr>
          <w:trHeight w:hRule="exact"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343B" w14:textId="77777777" w:rsidR="008B6E75" w:rsidRDefault="008B6E75" w:rsidP="00D810D1">
            <w:pPr>
              <w:pStyle w:val="KeinLeerraum"/>
              <w:jc w:val="center"/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14:paraId="73E2EB63" w14:textId="7E5E6949" w:rsidR="008B6E75" w:rsidRDefault="008B6E75" w:rsidP="00D810D1">
            <w:pPr>
              <w:pStyle w:val="KeinLeerraum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36D27E7" w14:textId="77777777" w:rsidR="008B6E75" w:rsidRDefault="008B6E75" w:rsidP="00D810D1">
            <w:pPr>
              <w:pStyle w:val="KeinLeerraum"/>
              <w:jc w:val="center"/>
            </w:pPr>
          </w:p>
        </w:tc>
      </w:tr>
      <w:tr w:rsidR="008B6E75" w14:paraId="26BEF22E" w14:textId="77777777" w:rsidTr="008B6E75">
        <w:trPr>
          <w:trHeight w:hRule="exact" w:val="340"/>
        </w:trPr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681596E5" w14:textId="1AD527A3" w:rsidR="008B6E75" w:rsidRPr="008B6E75" w:rsidRDefault="008B6E75" w:rsidP="00D810D1">
            <w:pPr>
              <w:pStyle w:val="KeinLeerraum"/>
              <w:jc w:val="center"/>
              <w:rPr>
                <w:sz w:val="16"/>
                <w:szCs w:val="16"/>
              </w:rPr>
            </w:pPr>
            <w:r w:rsidRPr="008B6E75">
              <w:rPr>
                <w:sz w:val="16"/>
                <w:szCs w:val="16"/>
              </w:rPr>
              <w:t>Ort, Datum</w:t>
            </w:r>
          </w:p>
        </w:tc>
        <w:tc>
          <w:tcPr>
            <w:tcW w:w="1191" w:type="dxa"/>
            <w:vAlign w:val="center"/>
          </w:tcPr>
          <w:p w14:paraId="1337108C" w14:textId="77777777" w:rsidR="008B6E75" w:rsidRPr="008B6E75" w:rsidRDefault="008B6E75" w:rsidP="00D810D1">
            <w:pPr>
              <w:pStyle w:val="KeinLeerraum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428295F0" w14:textId="4437B855" w:rsidR="008B6E75" w:rsidRPr="008B6E75" w:rsidRDefault="008B6E75" w:rsidP="00D810D1">
            <w:pPr>
              <w:pStyle w:val="KeinLeerraum"/>
              <w:jc w:val="center"/>
              <w:rPr>
                <w:sz w:val="16"/>
                <w:szCs w:val="16"/>
              </w:rPr>
            </w:pPr>
            <w:r w:rsidRPr="008B6E75">
              <w:rPr>
                <w:sz w:val="16"/>
                <w:szCs w:val="16"/>
              </w:rPr>
              <w:t xml:space="preserve">Unterschrift </w:t>
            </w:r>
            <w:r w:rsidR="000314F3">
              <w:rPr>
                <w:sz w:val="16"/>
                <w:szCs w:val="16"/>
              </w:rPr>
              <w:t xml:space="preserve">AL </w:t>
            </w:r>
            <w:r w:rsidR="00076B45">
              <w:rPr>
                <w:sz w:val="16"/>
                <w:szCs w:val="16"/>
              </w:rPr>
              <w:t xml:space="preserve"> / SL‘</w:t>
            </w:r>
          </w:p>
        </w:tc>
      </w:tr>
    </w:tbl>
    <w:p w14:paraId="71F1ED17" w14:textId="69217560" w:rsidR="00EE3D70" w:rsidRDefault="00EE3D70" w:rsidP="008B6E75">
      <w:pPr>
        <w:spacing w:after="120"/>
        <w:rPr>
          <w:szCs w:val="20"/>
        </w:rPr>
      </w:pPr>
    </w:p>
    <w:sectPr w:rsidR="00EE3D70" w:rsidSect="00434041">
      <w:footerReference w:type="default" r:id="rId8"/>
      <w:pgSz w:w="11906" w:h="16838" w:code="9"/>
      <w:pgMar w:top="851" w:right="851" w:bottom="79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51F1F" w14:textId="77777777" w:rsidR="008E7007" w:rsidRDefault="008E7007" w:rsidP="00F8751B">
      <w:pPr>
        <w:spacing w:before="0"/>
      </w:pPr>
      <w:r>
        <w:separator/>
      </w:r>
    </w:p>
  </w:endnote>
  <w:endnote w:type="continuationSeparator" w:id="0">
    <w:p w14:paraId="7394A339" w14:textId="77777777" w:rsidR="008E7007" w:rsidRDefault="008E7007" w:rsidP="00F8751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D5835" w14:textId="7089B062" w:rsidR="006F5B6A" w:rsidRDefault="006F5B6A" w:rsidP="001F15B1">
    <w:pPr>
      <w:pStyle w:val="Fuzeile"/>
      <w:spacing w:before="0"/>
      <w:jc w:val="center"/>
    </w:pPr>
    <w:r>
      <w:t xml:space="preserve">– Seite </w:t>
    </w:r>
    <w:r>
      <w:fldChar w:fldCharType="begin"/>
    </w:r>
    <w:r>
      <w:instrText xml:space="preserve"> PAGE   \* MERGEFORMAT </w:instrText>
    </w:r>
    <w:r>
      <w:fldChar w:fldCharType="separate"/>
    </w:r>
    <w:r w:rsidR="00F32E41">
      <w:rPr>
        <w:noProof/>
      </w:rPr>
      <w:t>3</w:t>
    </w:r>
    <w:r>
      <w:fldChar w:fldCharType="end"/>
    </w:r>
    <w:r>
      <w:t>/</w:t>
    </w:r>
    <w:r w:rsidR="00A3563F">
      <w:rPr>
        <w:noProof/>
      </w:rPr>
      <w:fldChar w:fldCharType="begin"/>
    </w:r>
    <w:r w:rsidR="00A3563F">
      <w:rPr>
        <w:noProof/>
      </w:rPr>
      <w:instrText xml:space="preserve"> NUMPAGES   \* MERGEFORMAT </w:instrText>
    </w:r>
    <w:r w:rsidR="00A3563F">
      <w:rPr>
        <w:noProof/>
      </w:rPr>
      <w:fldChar w:fldCharType="separate"/>
    </w:r>
    <w:r w:rsidR="00F32E41">
      <w:rPr>
        <w:noProof/>
      </w:rPr>
      <w:t>3</w:t>
    </w:r>
    <w:r w:rsidR="00A3563F">
      <w:rPr>
        <w:noProof/>
      </w:rPr>
      <w:fldChar w:fldCharType="end"/>
    </w:r>
    <w:r>
      <w:t xml:space="preserve">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17352" w14:textId="77777777" w:rsidR="008E7007" w:rsidRDefault="008E7007" w:rsidP="00F8751B">
      <w:pPr>
        <w:spacing w:before="0"/>
      </w:pPr>
      <w:r>
        <w:separator/>
      </w:r>
    </w:p>
  </w:footnote>
  <w:footnote w:type="continuationSeparator" w:id="0">
    <w:p w14:paraId="5DDC6D52" w14:textId="77777777" w:rsidR="008E7007" w:rsidRDefault="008E7007" w:rsidP="00F8751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44B1"/>
    <w:multiLevelType w:val="hybridMultilevel"/>
    <w:tmpl w:val="EBC8092E"/>
    <w:lvl w:ilvl="0" w:tplc="9580FBF0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E2D37"/>
    <w:multiLevelType w:val="hybridMultilevel"/>
    <w:tmpl w:val="B120CC28"/>
    <w:lvl w:ilvl="0" w:tplc="AE2EAEC4">
      <w:start w:val="1"/>
      <w:numFmt w:val="upp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B009D"/>
    <w:multiLevelType w:val="hybridMultilevel"/>
    <w:tmpl w:val="F3EEAB00"/>
    <w:lvl w:ilvl="0" w:tplc="D38400F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E2CF1"/>
    <w:multiLevelType w:val="hybridMultilevel"/>
    <w:tmpl w:val="94C00D16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B1D2EB5"/>
    <w:multiLevelType w:val="hybridMultilevel"/>
    <w:tmpl w:val="258001B6"/>
    <w:lvl w:ilvl="0" w:tplc="D812D438">
      <w:start w:val="3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80A4B"/>
    <w:multiLevelType w:val="hybridMultilevel"/>
    <w:tmpl w:val="4454B11A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1B"/>
    <w:rsid w:val="000206BF"/>
    <w:rsid w:val="000238AC"/>
    <w:rsid w:val="000314F3"/>
    <w:rsid w:val="000467A3"/>
    <w:rsid w:val="00055D11"/>
    <w:rsid w:val="00056D96"/>
    <w:rsid w:val="00076B45"/>
    <w:rsid w:val="000C5D54"/>
    <w:rsid w:val="00105155"/>
    <w:rsid w:val="00110E57"/>
    <w:rsid w:val="0011413A"/>
    <w:rsid w:val="001147C8"/>
    <w:rsid w:val="001262DC"/>
    <w:rsid w:val="00161BB7"/>
    <w:rsid w:val="00162035"/>
    <w:rsid w:val="001A0522"/>
    <w:rsid w:val="001C49F8"/>
    <w:rsid w:val="001D6EFD"/>
    <w:rsid w:val="001F0731"/>
    <w:rsid w:val="001F15B1"/>
    <w:rsid w:val="00223F72"/>
    <w:rsid w:val="00233424"/>
    <w:rsid w:val="00275AA9"/>
    <w:rsid w:val="00275C89"/>
    <w:rsid w:val="002962B1"/>
    <w:rsid w:val="002A35F1"/>
    <w:rsid w:val="002B4557"/>
    <w:rsid w:val="002D7C34"/>
    <w:rsid w:val="002F2FA9"/>
    <w:rsid w:val="0033699B"/>
    <w:rsid w:val="00344CAA"/>
    <w:rsid w:val="00367512"/>
    <w:rsid w:val="0038441C"/>
    <w:rsid w:val="003B1FBF"/>
    <w:rsid w:val="003D39FF"/>
    <w:rsid w:val="003D4C86"/>
    <w:rsid w:val="003D65C7"/>
    <w:rsid w:val="003E765A"/>
    <w:rsid w:val="003F016A"/>
    <w:rsid w:val="00400F71"/>
    <w:rsid w:val="00434041"/>
    <w:rsid w:val="004340ED"/>
    <w:rsid w:val="00447A1E"/>
    <w:rsid w:val="004577E6"/>
    <w:rsid w:val="00491FDC"/>
    <w:rsid w:val="004A26B4"/>
    <w:rsid w:val="004B4842"/>
    <w:rsid w:val="004C0A7E"/>
    <w:rsid w:val="004F455D"/>
    <w:rsid w:val="00515DA3"/>
    <w:rsid w:val="00535F2F"/>
    <w:rsid w:val="00536574"/>
    <w:rsid w:val="00553D9E"/>
    <w:rsid w:val="005744BC"/>
    <w:rsid w:val="005D7D13"/>
    <w:rsid w:val="005E66BF"/>
    <w:rsid w:val="005F25E0"/>
    <w:rsid w:val="006004CE"/>
    <w:rsid w:val="0061137D"/>
    <w:rsid w:val="00620523"/>
    <w:rsid w:val="0062759D"/>
    <w:rsid w:val="006644EB"/>
    <w:rsid w:val="00682C34"/>
    <w:rsid w:val="006A2A59"/>
    <w:rsid w:val="006F5B6A"/>
    <w:rsid w:val="007001C2"/>
    <w:rsid w:val="00703DC2"/>
    <w:rsid w:val="007212DB"/>
    <w:rsid w:val="007404FA"/>
    <w:rsid w:val="007434EC"/>
    <w:rsid w:val="00747424"/>
    <w:rsid w:val="00781E2D"/>
    <w:rsid w:val="007A1092"/>
    <w:rsid w:val="007C2AB5"/>
    <w:rsid w:val="007D0CC8"/>
    <w:rsid w:val="007D7E5E"/>
    <w:rsid w:val="0080255A"/>
    <w:rsid w:val="008201AC"/>
    <w:rsid w:val="00821BA3"/>
    <w:rsid w:val="00853B8B"/>
    <w:rsid w:val="00865D9F"/>
    <w:rsid w:val="00891C1A"/>
    <w:rsid w:val="008B6E75"/>
    <w:rsid w:val="008C0EE9"/>
    <w:rsid w:val="008E134E"/>
    <w:rsid w:val="008E7007"/>
    <w:rsid w:val="008F0905"/>
    <w:rsid w:val="009179EA"/>
    <w:rsid w:val="00930C40"/>
    <w:rsid w:val="009345CB"/>
    <w:rsid w:val="009439EE"/>
    <w:rsid w:val="00975E01"/>
    <w:rsid w:val="009774A1"/>
    <w:rsid w:val="00977918"/>
    <w:rsid w:val="00981C7F"/>
    <w:rsid w:val="009A2F98"/>
    <w:rsid w:val="009B0A06"/>
    <w:rsid w:val="009B1285"/>
    <w:rsid w:val="009E65ED"/>
    <w:rsid w:val="009F7545"/>
    <w:rsid w:val="00A01693"/>
    <w:rsid w:val="00A12538"/>
    <w:rsid w:val="00A17A4F"/>
    <w:rsid w:val="00A3563F"/>
    <w:rsid w:val="00A451F3"/>
    <w:rsid w:val="00A831C5"/>
    <w:rsid w:val="00A93C19"/>
    <w:rsid w:val="00AA6D57"/>
    <w:rsid w:val="00AA7B95"/>
    <w:rsid w:val="00AA7CF8"/>
    <w:rsid w:val="00AB4C3C"/>
    <w:rsid w:val="00AC6804"/>
    <w:rsid w:val="00AD0A26"/>
    <w:rsid w:val="00AE58C9"/>
    <w:rsid w:val="00AF1201"/>
    <w:rsid w:val="00B022C3"/>
    <w:rsid w:val="00B25E84"/>
    <w:rsid w:val="00B457AD"/>
    <w:rsid w:val="00B46EA3"/>
    <w:rsid w:val="00B5074A"/>
    <w:rsid w:val="00B613FA"/>
    <w:rsid w:val="00BE5906"/>
    <w:rsid w:val="00C25A97"/>
    <w:rsid w:val="00C3247C"/>
    <w:rsid w:val="00C36084"/>
    <w:rsid w:val="00C461E9"/>
    <w:rsid w:val="00C57884"/>
    <w:rsid w:val="00C87151"/>
    <w:rsid w:val="00C87A93"/>
    <w:rsid w:val="00C9100D"/>
    <w:rsid w:val="00C92A1B"/>
    <w:rsid w:val="00CB299E"/>
    <w:rsid w:val="00CD52A4"/>
    <w:rsid w:val="00CE1B33"/>
    <w:rsid w:val="00CF7436"/>
    <w:rsid w:val="00D12366"/>
    <w:rsid w:val="00D448EE"/>
    <w:rsid w:val="00D454D4"/>
    <w:rsid w:val="00D455DF"/>
    <w:rsid w:val="00D45C0C"/>
    <w:rsid w:val="00D46A5A"/>
    <w:rsid w:val="00D54E47"/>
    <w:rsid w:val="00D643D6"/>
    <w:rsid w:val="00D677B8"/>
    <w:rsid w:val="00D74A01"/>
    <w:rsid w:val="00DC57D6"/>
    <w:rsid w:val="00DD0081"/>
    <w:rsid w:val="00DE562F"/>
    <w:rsid w:val="00E11633"/>
    <w:rsid w:val="00E30A65"/>
    <w:rsid w:val="00E5550D"/>
    <w:rsid w:val="00E95E92"/>
    <w:rsid w:val="00E963AE"/>
    <w:rsid w:val="00EB75FE"/>
    <w:rsid w:val="00ED05C2"/>
    <w:rsid w:val="00EE3D70"/>
    <w:rsid w:val="00EF3073"/>
    <w:rsid w:val="00F007E0"/>
    <w:rsid w:val="00F253D4"/>
    <w:rsid w:val="00F2799A"/>
    <w:rsid w:val="00F32E41"/>
    <w:rsid w:val="00F33F26"/>
    <w:rsid w:val="00F4641B"/>
    <w:rsid w:val="00F50380"/>
    <w:rsid w:val="00F52FC9"/>
    <w:rsid w:val="00F7761B"/>
    <w:rsid w:val="00F8751B"/>
    <w:rsid w:val="00FB513D"/>
    <w:rsid w:val="00FC6FAB"/>
    <w:rsid w:val="00FD5BAB"/>
    <w:rsid w:val="00FD6AE1"/>
    <w:rsid w:val="00FF0F0B"/>
    <w:rsid w:val="00FF6405"/>
    <w:rsid w:val="00FF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6C314"/>
  <w15:chartTrackingRefBased/>
  <w15:docId w15:val="{FF0F52B9-8FB0-47A0-BE32-50BDFA38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6E75"/>
    <w:pPr>
      <w:spacing w:before="120" w:after="0" w:line="240" w:lineRule="auto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C6FAB"/>
    <w:pPr>
      <w:keepNext/>
      <w:keepLines/>
      <w:spacing w:before="420" w:after="120"/>
      <w:outlineLvl w:val="0"/>
    </w:pPr>
    <w:rPr>
      <w:rFonts w:ascii="Calibri" w:eastAsiaTheme="majorEastAsia" w:hAnsi="Calibri" w:cstheme="majorBidi"/>
      <w:b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75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751B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F875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751B"/>
    <w:rPr>
      <w:sz w:val="20"/>
    </w:rPr>
  </w:style>
  <w:style w:type="table" w:styleId="Tabellenraster">
    <w:name w:val="Table Grid"/>
    <w:basedOn w:val="NormaleTabelle"/>
    <w:uiPriority w:val="39"/>
    <w:rsid w:val="00F87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F8751B"/>
    <w:pPr>
      <w:spacing w:after="0" w:line="240" w:lineRule="auto"/>
    </w:pPr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C6FAB"/>
    <w:rPr>
      <w:rFonts w:ascii="Calibri" w:eastAsiaTheme="majorEastAsia" w:hAnsi="Calibri" w:cstheme="majorBidi"/>
      <w:b/>
      <w:sz w:val="24"/>
      <w:szCs w:val="32"/>
    </w:rPr>
  </w:style>
  <w:style w:type="paragraph" w:styleId="Textkrper">
    <w:name w:val="Body Text"/>
    <w:basedOn w:val="Standard"/>
    <w:link w:val="TextkrperZchn"/>
    <w:uiPriority w:val="1"/>
    <w:qFormat/>
    <w:rsid w:val="000206BF"/>
    <w:pPr>
      <w:widowControl w:val="0"/>
      <w:autoSpaceDE w:val="0"/>
      <w:autoSpaceDN w:val="0"/>
      <w:spacing w:before="0"/>
    </w:pPr>
    <w:rPr>
      <w:rFonts w:ascii="Calibri" w:eastAsia="Arial" w:hAnsi="Calibri" w:cs="Arial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0206BF"/>
    <w:rPr>
      <w:rFonts w:ascii="Calibri" w:eastAsia="Arial" w:hAnsi="Calibri" w:cs="Arial"/>
      <w:sz w:val="18"/>
      <w:szCs w:val="18"/>
    </w:rPr>
  </w:style>
  <w:style w:type="table" w:customStyle="1" w:styleId="Tabellenraster1">
    <w:name w:val="Tabellenraster1"/>
    <w:basedOn w:val="NormaleTabelle"/>
    <w:next w:val="Tabellenraster"/>
    <w:uiPriority w:val="39"/>
    <w:rsid w:val="00627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C6FA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590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5906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9179EA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5EA8A-D03A-457E-944A-2B3B6B050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Klemens Traut</dc:creator>
  <cp:keywords/>
  <dc:description/>
  <cp:lastModifiedBy>ALIII</cp:lastModifiedBy>
  <cp:revision>2</cp:revision>
  <cp:lastPrinted>2022-10-20T10:26:00Z</cp:lastPrinted>
  <dcterms:created xsi:type="dcterms:W3CDTF">2023-02-27T08:37:00Z</dcterms:created>
  <dcterms:modified xsi:type="dcterms:W3CDTF">2023-02-27T08:37:00Z</dcterms:modified>
</cp:coreProperties>
</file>