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FE" w:rsidRDefault="00262F63" w:rsidP="00262F63">
      <w:pPr>
        <w:jc w:val="center"/>
        <w:rPr>
          <w:lang w:val="en-US"/>
        </w:rPr>
      </w:pPr>
      <w:r w:rsidRPr="00262F63">
        <w:rPr>
          <w:b/>
          <w:u w:val="single"/>
          <w:lang w:val="en-US"/>
        </w:rPr>
        <w:t>I-can-do-list 1, year 7, „Eating out“</w:t>
      </w:r>
    </w:p>
    <w:p w:rsidR="00262F63" w:rsidRDefault="00262F63" w:rsidP="00262F63">
      <w:pPr>
        <w:rPr>
          <w:lang w:val="en-US"/>
        </w:rPr>
      </w:pPr>
      <w:r>
        <w:rPr>
          <w:lang w:val="en-US"/>
        </w:rPr>
        <w:t>Dear student,</w:t>
      </w:r>
    </w:p>
    <w:p w:rsidR="00262F63" w:rsidRDefault="00262F63" w:rsidP="00262F63">
      <w:pPr>
        <w:rPr>
          <w:lang w:val="en-US"/>
        </w:rPr>
      </w:pPr>
      <w:proofErr w:type="gramStart"/>
      <w:r>
        <w:rPr>
          <w:lang w:val="en-US"/>
        </w:rPr>
        <w:t>please</w:t>
      </w:r>
      <w:proofErr w:type="gramEnd"/>
      <w:r>
        <w:rPr>
          <w:lang w:val="en-US"/>
        </w:rPr>
        <w:t xml:space="preserve"> draw your own </w:t>
      </w:r>
      <w:proofErr w:type="spellStart"/>
      <w:r>
        <w:rPr>
          <w:lang w:val="en-US"/>
        </w:rPr>
        <w:t>smilies</w:t>
      </w:r>
      <w:proofErr w:type="spellEnd"/>
      <w:r>
        <w:rPr>
          <w:lang w:val="en-US"/>
        </w:rPr>
        <w:t xml:space="preserve"> (copying: 1, guided task: 2, text production: 3). Make sure that you tick the tasks you have finished.</w:t>
      </w:r>
    </w:p>
    <w:p w:rsidR="00262F63" w:rsidRDefault="00262F63" w:rsidP="00262F63">
      <w:pPr>
        <w:rPr>
          <w:lang w:val="en-US"/>
        </w:rPr>
      </w:pPr>
      <w:r>
        <w:rPr>
          <w:lang w:val="en-US"/>
        </w:rPr>
        <w:t>Hand in your folder with all tasks on _______________________. The “</w:t>
      </w:r>
      <w:proofErr w:type="spellStart"/>
      <w:r>
        <w:rPr>
          <w:lang w:val="en-US"/>
        </w:rPr>
        <w:t>classtest</w:t>
      </w:r>
      <w:proofErr w:type="spellEnd"/>
      <w:r>
        <w:rPr>
          <w:lang w:val="en-US"/>
        </w:rPr>
        <w:t>” will be on _____________.</w:t>
      </w:r>
    </w:p>
    <w:p w:rsidR="00262F63" w:rsidRDefault="00262F63" w:rsidP="00262F63">
      <w:pPr>
        <w:rPr>
          <w:lang w:val="en-US"/>
        </w:rPr>
      </w:pPr>
      <w:r>
        <w:rPr>
          <w:lang w:val="en-US"/>
        </w:rPr>
        <w:t>The first vocab test will be on______________________, the second on _______________________.</w:t>
      </w:r>
    </w:p>
    <w:p w:rsidR="00262F63" w:rsidRDefault="00262F63" w:rsidP="00262F63">
      <w:pPr>
        <w:rPr>
          <w:lang w:val="en-US"/>
        </w:rPr>
      </w:pPr>
      <w:r>
        <w:rPr>
          <w:lang w:val="en-US"/>
        </w:rPr>
        <w:t>Keep in mind that you must complete your tasks at an extra time at school if your work is incomplete –</w:t>
      </w:r>
      <w:proofErr w:type="gramStart"/>
      <w:r>
        <w:rPr>
          <w:lang w:val="en-US"/>
        </w:rPr>
        <w:t>but  possibly</w:t>
      </w:r>
      <w:proofErr w:type="gramEnd"/>
      <w:r>
        <w:rPr>
          <w:lang w:val="en-US"/>
        </w:rPr>
        <w:t xml:space="preserve"> after the </w:t>
      </w:r>
      <w:proofErr w:type="spellStart"/>
      <w:r>
        <w:rPr>
          <w:lang w:val="en-US"/>
        </w:rPr>
        <w:t>classtest</w:t>
      </w:r>
      <w:proofErr w:type="spellEnd"/>
      <w:r>
        <w:rPr>
          <w:lang w:val="en-US"/>
        </w:rPr>
        <w:t xml:space="preserve">. </w:t>
      </w:r>
    </w:p>
    <w:p w:rsidR="00262F63" w:rsidRDefault="00262F63" w:rsidP="00262F63">
      <w:pPr>
        <w:rPr>
          <w:lang w:val="en-US"/>
        </w:rPr>
      </w:pPr>
      <w:r>
        <w:rPr>
          <w:lang w:val="en-US"/>
        </w:rPr>
        <w:t>Better would be to make sure that you are prepared really well.</w:t>
      </w:r>
    </w:p>
    <w:p w:rsidR="00C20878" w:rsidRDefault="00C20878" w:rsidP="00262F63">
      <w:pPr>
        <w:rPr>
          <w:lang w:val="en-US"/>
        </w:rPr>
      </w:pPr>
      <w:r>
        <w:rPr>
          <w:lang w:val="en-US"/>
        </w:rPr>
        <w:t>Have a good time.</w:t>
      </w:r>
    </w:p>
    <w:p w:rsidR="00C20878" w:rsidRDefault="00C20878" w:rsidP="00262F63">
      <w:pPr>
        <w:rPr>
          <w:lang w:val="en-US"/>
        </w:rPr>
      </w:pPr>
    </w:p>
    <w:p w:rsidR="00C20878" w:rsidRPr="00C20878" w:rsidRDefault="00C20878" w:rsidP="00262F63">
      <w:pPr>
        <w:rPr>
          <w:b/>
          <w:lang w:val="en-US"/>
        </w:rPr>
      </w:pPr>
      <w:r w:rsidRPr="00C20878">
        <w:rPr>
          <w:b/>
          <w:sz w:val="28"/>
          <w:szCs w:val="28"/>
          <w:lang w:val="en-US"/>
        </w:rPr>
        <w:t xml:space="preserve">Tasks             </w:t>
      </w:r>
      <w:r>
        <w:rPr>
          <w:b/>
          <w:lang w:val="en-US"/>
        </w:rPr>
        <w:t xml:space="preserve">                                                                                                                         </w:t>
      </w:r>
      <w:r>
        <w:rPr>
          <w:b/>
          <w:noProof/>
          <w:lang w:eastAsia="de-DE"/>
        </w:rPr>
        <w:drawing>
          <wp:inline distT="0" distB="0" distL="0" distR="0">
            <wp:extent cx="361950" cy="361950"/>
            <wp:effectExtent l="0" t="0" r="0" b="0"/>
            <wp:docPr id="1" name="Grafik 1" descr="C:\Users\Silvia\AppData\Local\Microsoft\Windows\INetCache\IE\R7DIDC66\acid_smiley__vector__by_tomroberts101-d52x11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AppData\Local\Microsoft\Windows\INetCache\IE\R7DIDC66\acid_smiley__vector__by_tomroberts101-d52x11m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 Ѵ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599"/>
      </w:tblGrid>
      <w:tr w:rsidR="00C20878" w:rsidTr="00C20878">
        <w:tc>
          <w:tcPr>
            <w:tcW w:w="7196" w:type="dxa"/>
          </w:tcPr>
          <w:p w:rsidR="00D273DA" w:rsidRDefault="00D273DA" w:rsidP="00D273DA">
            <w:pPr>
              <w:pStyle w:val="Listenabsatz"/>
              <w:ind w:left="1080"/>
              <w:rPr>
                <w:lang w:val="en-US"/>
              </w:rPr>
            </w:pPr>
            <w:r>
              <w:rPr>
                <w:lang w:val="en-US"/>
              </w:rPr>
              <w:t>a -apple</w:t>
            </w:r>
            <w:r w:rsidRPr="00D273DA">
              <w:rPr>
                <w:lang w:val="en-US"/>
              </w:rPr>
              <w:t>, b, c….</w:t>
            </w:r>
            <w:r>
              <w:rPr>
                <w:lang w:val="en-US"/>
              </w:rPr>
              <w:t xml:space="preserve">     </w:t>
            </w:r>
            <w:r w:rsidR="00C20878" w:rsidRPr="00D273DA">
              <w:rPr>
                <w:lang w:val="en-US"/>
              </w:rPr>
              <w:t xml:space="preserve"> Make u</w:t>
            </w:r>
            <w:r w:rsidR="00F40BE0" w:rsidRPr="00D273DA">
              <w:rPr>
                <w:lang w:val="en-US"/>
              </w:rPr>
              <w:t>p</w:t>
            </w:r>
            <w:r w:rsidR="00C20878" w:rsidRPr="00D273DA">
              <w:rPr>
                <w:lang w:val="en-US"/>
              </w:rPr>
              <w:t xml:space="preserve"> a fo</w:t>
            </w:r>
            <w:r>
              <w:rPr>
                <w:lang w:val="en-US"/>
              </w:rPr>
              <w:t>od alphabet. You may leave out  5</w:t>
            </w:r>
          </w:p>
          <w:p w:rsidR="00C20878" w:rsidRDefault="00D273DA" w:rsidP="00D273DA">
            <w:pPr>
              <w:pStyle w:val="Listenabsatz"/>
              <w:ind w:left="1080"/>
              <w:rPr>
                <w:lang w:val="en-US"/>
              </w:rPr>
            </w:pPr>
            <w:r>
              <w:rPr>
                <w:lang w:val="en-US"/>
              </w:rPr>
              <w:t xml:space="preserve">                         </w:t>
            </w:r>
            <w:r w:rsidR="00C20878" w:rsidRPr="00D273D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</w:t>
            </w:r>
            <w:proofErr w:type="gramStart"/>
            <w:r w:rsidR="00C20878" w:rsidRPr="00D273DA">
              <w:rPr>
                <w:lang w:val="en-US"/>
              </w:rPr>
              <w:t>letters</w:t>
            </w:r>
            <w:proofErr w:type="gramEnd"/>
            <w:r w:rsidR="00C20878" w:rsidRPr="00D273DA">
              <w:rPr>
                <w:lang w:val="en-US"/>
              </w:rPr>
              <w:t>. Work</w:t>
            </w:r>
            <w:r w:rsidR="00C20878">
              <w:rPr>
                <w:lang w:val="en-US"/>
              </w:rPr>
              <w:t xml:space="preserve"> with a partner.</w:t>
            </w:r>
          </w:p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</w:tr>
      <w:tr w:rsidR="00C20878" w:rsidTr="00C20878">
        <w:tc>
          <w:tcPr>
            <w:tcW w:w="7196" w:type="dxa"/>
          </w:tcPr>
          <w:p w:rsidR="00F40BE0" w:rsidRDefault="00C20878" w:rsidP="00262F63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t>Vocab</w:t>
            </w:r>
            <w:r>
              <w:rPr>
                <w:lang w:val="en-US"/>
              </w:rPr>
              <w:t xml:space="preserve">: </w:t>
            </w:r>
            <w:r w:rsidRPr="00F40BE0">
              <w:rPr>
                <w:b/>
                <w:lang w:val="en-US"/>
              </w:rPr>
              <w:t>advanced</w:t>
            </w:r>
            <w:r w:rsidR="00F40BE0">
              <w:rPr>
                <w:b/>
                <w:lang w:val="en-US"/>
              </w:rPr>
              <w:t xml:space="preserve"> (</w:t>
            </w:r>
            <w:proofErr w:type="spellStart"/>
            <w:r w:rsidR="00F40BE0">
              <w:rPr>
                <w:b/>
                <w:lang w:val="en-US"/>
              </w:rPr>
              <w:t>adv</w:t>
            </w:r>
            <w:proofErr w:type="spellEnd"/>
            <w:r w:rsidR="00F40BE0">
              <w:rPr>
                <w:b/>
                <w:lang w:val="en-US"/>
              </w:rPr>
              <w:t>)</w:t>
            </w:r>
            <w:r w:rsidRPr="00F40BE0">
              <w:rPr>
                <w:b/>
                <w:lang w:val="en-US"/>
              </w:rPr>
              <w:t>:</w:t>
            </w:r>
            <w:r w:rsidR="00F40BE0">
              <w:rPr>
                <w:lang w:val="en-US"/>
              </w:rPr>
              <w:t xml:space="preserve"> W</w:t>
            </w:r>
            <w:r>
              <w:rPr>
                <w:lang w:val="en-US"/>
              </w:rPr>
              <w:t>rite and</w:t>
            </w:r>
            <w:r w:rsidR="00F40BE0">
              <w:rPr>
                <w:lang w:val="en-US"/>
              </w:rPr>
              <w:t xml:space="preserve"> learn all words from “eat out”, page 180,</w:t>
            </w:r>
          </w:p>
          <w:p w:rsidR="00C20878" w:rsidRDefault="00F40BE0" w:rsidP="00262F6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</w:t>
            </w:r>
            <w:proofErr w:type="gramStart"/>
            <w:r>
              <w:rPr>
                <w:lang w:val="en-US"/>
              </w:rPr>
              <w:t>up</w:t>
            </w:r>
            <w:proofErr w:type="gramEnd"/>
            <w:r>
              <w:rPr>
                <w:lang w:val="en-US"/>
              </w:rPr>
              <w:t xml:space="preserve"> to  “Italian” (p. 181.).</w:t>
            </w:r>
          </w:p>
          <w:p w:rsidR="00F40BE0" w:rsidRDefault="00F40BE0" w:rsidP="00F40BE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>
              <w:rPr>
                <w:b/>
                <w:lang w:val="en-US"/>
              </w:rPr>
              <w:t>basic (</w:t>
            </w:r>
            <w:proofErr w:type="spellStart"/>
            <w:r>
              <w:rPr>
                <w:b/>
                <w:lang w:val="en-US"/>
              </w:rPr>
              <w:t>ba</w:t>
            </w:r>
            <w:proofErr w:type="spellEnd"/>
            <w:r>
              <w:rPr>
                <w:b/>
                <w:lang w:val="en-US"/>
              </w:rPr>
              <w:t>)</w:t>
            </w:r>
            <w:r>
              <w:rPr>
                <w:lang w:val="en-US"/>
              </w:rPr>
              <w:t xml:space="preserve">: Write and learn </w:t>
            </w:r>
            <w:r>
              <w:rPr>
                <w:b/>
                <w:lang w:val="en-US"/>
              </w:rPr>
              <w:t xml:space="preserve">the fat printed </w:t>
            </w:r>
            <w:r>
              <w:rPr>
                <w:lang w:val="en-US"/>
              </w:rPr>
              <w:t xml:space="preserve"> words from “eat out”, </w:t>
            </w:r>
          </w:p>
          <w:p w:rsidR="00F40BE0" w:rsidRDefault="00F40BE0" w:rsidP="00F40BE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  <w:proofErr w:type="gramStart"/>
            <w:r>
              <w:rPr>
                <w:lang w:val="en-US"/>
              </w:rPr>
              <w:t>page</w:t>
            </w:r>
            <w:proofErr w:type="gramEnd"/>
            <w:r>
              <w:rPr>
                <w:lang w:val="en-US"/>
              </w:rPr>
              <w:t xml:space="preserve"> 180, up to  “Italian” (p. 181.). But read all words. You </w:t>
            </w:r>
          </w:p>
          <w:p w:rsidR="00F40BE0" w:rsidRDefault="00F40BE0" w:rsidP="00F40BE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</w:t>
            </w:r>
            <w:proofErr w:type="gramStart"/>
            <w:r>
              <w:rPr>
                <w:lang w:val="en-US"/>
              </w:rPr>
              <w:t>need</w:t>
            </w:r>
            <w:proofErr w:type="gramEnd"/>
            <w:r>
              <w:rPr>
                <w:lang w:val="en-US"/>
              </w:rPr>
              <w:t xml:space="preserve"> them to understand p.12/13.</w:t>
            </w:r>
          </w:p>
          <w:p w:rsidR="00F40BE0" w:rsidRDefault="00F40BE0" w:rsidP="00F40BE0">
            <w:pPr>
              <w:rPr>
                <w:lang w:val="en-US"/>
              </w:rPr>
            </w:pPr>
          </w:p>
          <w:p w:rsidR="00F40BE0" w:rsidRPr="00F40BE0" w:rsidRDefault="00F40BE0" w:rsidP="00262F63">
            <w:pPr>
              <w:rPr>
                <w:lang w:val="en-US"/>
              </w:rPr>
            </w:pPr>
            <w:r>
              <w:rPr>
                <w:lang w:val="en-US"/>
              </w:rPr>
              <w:t xml:space="preserve">The test (=test </w:t>
            </w:r>
            <w:proofErr w:type="gramStart"/>
            <w:r>
              <w:rPr>
                <w:lang w:val="en-US"/>
              </w:rPr>
              <w:t>1 )</w:t>
            </w:r>
            <w:proofErr w:type="gramEnd"/>
            <w:r>
              <w:rPr>
                <w:lang w:val="en-US"/>
              </w:rPr>
              <w:t xml:space="preserve"> will be on ________________________.</w:t>
            </w:r>
          </w:p>
        </w:tc>
        <w:tc>
          <w:tcPr>
            <w:tcW w:w="1417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</w:tr>
      <w:tr w:rsidR="00C20878" w:rsidTr="00C20878">
        <w:tc>
          <w:tcPr>
            <w:tcW w:w="7196" w:type="dxa"/>
          </w:tcPr>
          <w:p w:rsidR="00F40BE0" w:rsidRDefault="00F40BE0" w:rsidP="00262F63">
            <w:pPr>
              <w:rPr>
                <w:lang w:val="en-US"/>
              </w:rPr>
            </w:pPr>
            <w:r>
              <w:rPr>
                <w:lang w:val="en-US"/>
              </w:rPr>
              <w:t>Read the menus of “Burger Queen”, “Pizza World” and “Windsor Castle” (p.12/13).</w:t>
            </w:r>
          </w:p>
          <w:p w:rsidR="00C20878" w:rsidRDefault="00F40BE0" w:rsidP="00262F63">
            <w:pPr>
              <w:rPr>
                <w:lang w:val="en-US"/>
              </w:rPr>
            </w:pPr>
            <w:r>
              <w:rPr>
                <w:lang w:val="en-US"/>
              </w:rPr>
              <w:t>Do A1 b) on your own (not in a group).</w:t>
            </w:r>
          </w:p>
          <w:p w:rsidR="00F40BE0" w:rsidRDefault="00F40BE0" w:rsidP="00262F63">
            <w:pPr>
              <w:rPr>
                <w:lang w:val="en-US"/>
              </w:rPr>
            </w:pPr>
            <w:r>
              <w:rPr>
                <w:lang w:val="en-US"/>
              </w:rPr>
              <w:t xml:space="preserve">Do </w:t>
            </w:r>
            <w:proofErr w:type="spellStart"/>
            <w:r>
              <w:rPr>
                <w:lang w:val="en-US"/>
              </w:rPr>
              <w:t>w.b</w:t>
            </w:r>
            <w:proofErr w:type="spellEnd"/>
            <w:r>
              <w:rPr>
                <w:lang w:val="en-US"/>
              </w:rPr>
              <w:t>. p. 4 A2</w:t>
            </w:r>
            <w:r w:rsidR="00416B76">
              <w:rPr>
                <w:lang w:val="en-US"/>
              </w:rPr>
              <w:t xml:space="preserve"> a)</w:t>
            </w:r>
            <w:r>
              <w:rPr>
                <w:lang w:val="en-US"/>
              </w:rPr>
              <w:t>. You may i</w:t>
            </w:r>
            <w:r w:rsidR="00D273DA">
              <w:rPr>
                <w:lang w:val="en-US"/>
              </w:rPr>
              <w:t>nvent the prices. Decide on star</w:t>
            </w:r>
            <w:r>
              <w:rPr>
                <w:lang w:val="en-US"/>
              </w:rPr>
              <w:t>ters, main courses and desserts.</w:t>
            </w:r>
          </w:p>
          <w:p w:rsidR="00416B76" w:rsidRDefault="00416B76" w:rsidP="00262F63">
            <w:pPr>
              <w:rPr>
                <w:lang w:val="en-US"/>
              </w:rPr>
            </w:pPr>
            <w:r>
              <w:rPr>
                <w:lang w:val="en-US"/>
              </w:rPr>
              <w:t xml:space="preserve">Do </w:t>
            </w:r>
            <w:r w:rsidR="00D273DA">
              <w:rPr>
                <w:lang w:val="en-US"/>
              </w:rPr>
              <w:t xml:space="preserve">p.13, </w:t>
            </w:r>
            <w:r>
              <w:rPr>
                <w:lang w:val="en-US"/>
              </w:rPr>
              <w:t>A3, a), b), c)</w:t>
            </w:r>
          </w:p>
        </w:tc>
        <w:tc>
          <w:tcPr>
            <w:tcW w:w="1417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</w:tr>
      <w:tr w:rsidR="00C20878" w:rsidTr="00C20878">
        <w:tc>
          <w:tcPr>
            <w:tcW w:w="7196" w:type="dxa"/>
          </w:tcPr>
          <w:p w:rsidR="00C20878" w:rsidRDefault="00416B76" w:rsidP="00262F63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t>Grammar: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 </w:t>
            </w:r>
            <w:r w:rsidRPr="00416B76">
              <w:rPr>
                <w:lang w:val="en-US"/>
              </w:rPr>
              <w:t>Copy p. 161 LIF 1</w:t>
            </w:r>
            <w:r>
              <w:rPr>
                <w:lang w:val="en-US"/>
              </w:rPr>
              <w:t xml:space="preserve"> much/many/a lot of.</w:t>
            </w:r>
          </w:p>
          <w:p w:rsidR="00416B76" w:rsidRDefault="00416B76" w:rsidP="00262F63">
            <w:pPr>
              <w:rPr>
                <w:lang w:val="en-US"/>
              </w:rPr>
            </w:pPr>
            <w:r>
              <w:rPr>
                <w:lang w:val="en-US"/>
              </w:rPr>
              <w:t xml:space="preserve">Read A5, p.14. Do p.14, </w:t>
            </w:r>
            <w:proofErr w:type="gramStart"/>
            <w:r>
              <w:rPr>
                <w:lang w:val="en-US"/>
              </w:rPr>
              <w:t>A6  a</w:t>
            </w:r>
            <w:proofErr w:type="gramEnd"/>
            <w:r>
              <w:rPr>
                <w:lang w:val="en-US"/>
              </w:rPr>
              <w:t>)and c).</w:t>
            </w:r>
          </w:p>
          <w:p w:rsidR="00416B76" w:rsidRDefault="00416B76" w:rsidP="00262F6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Only </w:t>
            </w:r>
            <w:proofErr w:type="spellStart"/>
            <w:r>
              <w:rPr>
                <w:b/>
                <w:lang w:val="en-US"/>
              </w:rPr>
              <w:t>adv</w:t>
            </w:r>
            <w:proofErr w:type="spellEnd"/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w.b</w:t>
            </w:r>
            <w:proofErr w:type="spellEnd"/>
            <w:r>
              <w:rPr>
                <w:lang w:val="en-US"/>
              </w:rPr>
              <w:t>. p.4, A3, a) and b)</w:t>
            </w:r>
          </w:p>
          <w:p w:rsidR="00416B76" w:rsidRDefault="00416B76" w:rsidP="00262F6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Only </w:t>
            </w:r>
            <w:proofErr w:type="spellStart"/>
            <w:r>
              <w:rPr>
                <w:b/>
                <w:lang w:val="en-US"/>
              </w:rPr>
              <w:t>ba</w:t>
            </w:r>
            <w:proofErr w:type="spellEnd"/>
            <w:r>
              <w:rPr>
                <w:b/>
                <w:lang w:val="en-US"/>
              </w:rPr>
              <w:t>:</w:t>
            </w:r>
            <w:r w:rsidR="00D273DA">
              <w:rPr>
                <w:lang w:val="en-US"/>
              </w:rPr>
              <w:t xml:space="preserve"> Complete the worksheet.</w:t>
            </w:r>
          </w:p>
          <w:p w:rsidR="00416B76" w:rsidRDefault="00416B76" w:rsidP="00262F63">
            <w:pPr>
              <w:rPr>
                <w:lang w:val="en-US"/>
              </w:rPr>
            </w:pPr>
            <w:r>
              <w:rPr>
                <w:lang w:val="en-US"/>
              </w:rPr>
              <w:t xml:space="preserve">All students: Do </w:t>
            </w:r>
            <w:proofErr w:type="spellStart"/>
            <w:r>
              <w:rPr>
                <w:lang w:val="en-US"/>
              </w:rPr>
              <w:t>w.b</w:t>
            </w:r>
            <w:proofErr w:type="spellEnd"/>
            <w:r>
              <w:rPr>
                <w:lang w:val="en-US"/>
              </w:rPr>
              <w:t>.  p.5, A4a)</w:t>
            </w:r>
          </w:p>
          <w:p w:rsidR="00416B76" w:rsidRPr="00416B76" w:rsidRDefault="00416B76" w:rsidP="00262F63">
            <w:pPr>
              <w:rPr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Only </w:t>
            </w:r>
            <w:proofErr w:type="spellStart"/>
            <w:r>
              <w:rPr>
                <w:b/>
                <w:lang w:val="en-US"/>
              </w:rPr>
              <w:t>adv</w:t>
            </w:r>
            <w:proofErr w:type="spellEnd"/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A5, a) and b)</w:t>
            </w:r>
          </w:p>
        </w:tc>
        <w:tc>
          <w:tcPr>
            <w:tcW w:w="1417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</w:tr>
      <w:tr w:rsidR="00C20878" w:rsidTr="00C20878">
        <w:tc>
          <w:tcPr>
            <w:tcW w:w="7196" w:type="dxa"/>
          </w:tcPr>
          <w:p w:rsidR="00C20878" w:rsidRDefault="00416B76" w:rsidP="00262F63">
            <w:pPr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Wordbank</w:t>
            </w:r>
            <w:proofErr w:type="spellEnd"/>
            <w:r>
              <w:rPr>
                <w:u w:val="single"/>
                <w:lang w:val="en-US"/>
              </w:rPr>
              <w:t xml:space="preserve">: </w:t>
            </w:r>
            <w:r>
              <w:rPr>
                <w:lang w:val="en-US"/>
              </w:rPr>
              <w:t xml:space="preserve">Copy the </w:t>
            </w:r>
            <w:proofErr w:type="spellStart"/>
            <w:r>
              <w:rPr>
                <w:lang w:val="en-US"/>
              </w:rPr>
              <w:t>wordbank</w:t>
            </w:r>
            <w:proofErr w:type="spellEnd"/>
            <w:r>
              <w:rPr>
                <w:lang w:val="en-US"/>
              </w:rPr>
              <w:t xml:space="preserve"> “Food and drink” (p. 148). Find out the German sentences and expressions. Learn them.</w:t>
            </w:r>
          </w:p>
          <w:p w:rsidR="00416B76" w:rsidRDefault="00416B76" w:rsidP="00262F63">
            <w:pPr>
              <w:rPr>
                <w:lang w:val="en-US"/>
              </w:rPr>
            </w:pPr>
          </w:p>
          <w:p w:rsidR="00416B76" w:rsidRDefault="00416B76" w:rsidP="00262F63">
            <w:pPr>
              <w:rPr>
                <w:lang w:val="en-US"/>
              </w:rPr>
            </w:pPr>
            <w:r>
              <w:rPr>
                <w:lang w:val="en-US"/>
              </w:rPr>
              <w:t>Act out a waiter/waitress- guest dialogue with the help of the menu of “Windsor Castle” (p. 12)</w:t>
            </w:r>
            <w:r w:rsidR="000B68E7">
              <w:rPr>
                <w:lang w:val="en-US"/>
              </w:rPr>
              <w:t>. Be ready to present it in class.</w:t>
            </w:r>
          </w:p>
          <w:p w:rsidR="000B68E7" w:rsidRPr="000B68E7" w:rsidRDefault="000B68E7" w:rsidP="00262F6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Only </w:t>
            </w:r>
            <w:proofErr w:type="spellStart"/>
            <w:r>
              <w:rPr>
                <w:b/>
                <w:lang w:val="en-US"/>
              </w:rPr>
              <w:t>adv</w:t>
            </w:r>
            <w:proofErr w:type="spellEnd"/>
            <w:r>
              <w:rPr>
                <w:b/>
                <w:lang w:val="en-US"/>
              </w:rPr>
              <w:t>:</w:t>
            </w:r>
            <w:r>
              <w:rPr>
                <w:lang w:val="en-US"/>
              </w:rPr>
              <w:t xml:space="preserve"> Complete the mediation task on p.7, </w:t>
            </w:r>
            <w:proofErr w:type="spellStart"/>
            <w:r>
              <w:rPr>
                <w:lang w:val="en-US"/>
              </w:rPr>
              <w:t>w.b</w:t>
            </w:r>
            <w:proofErr w:type="spellEnd"/>
            <w:proofErr w:type="gramStart"/>
            <w:r>
              <w:rPr>
                <w:lang w:val="en-US"/>
              </w:rPr>
              <w:t>..</w:t>
            </w:r>
            <w:proofErr w:type="gramEnd"/>
          </w:p>
        </w:tc>
        <w:tc>
          <w:tcPr>
            <w:tcW w:w="1417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</w:tr>
      <w:tr w:rsidR="00C20878" w:rsidTr="00C20878">
        <w:tc>
          <w:tcPr>
            <w:tcW w:w="7196" w:type="dxa"/>
          </w:tcPr>
          <w:p w:rsidR="000B68E7" w:rsidRDefault="000B68E7" w:rsidP="00262F63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t>Vocab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Practise</w:t>
            </w:r>
            <w:proofErr w:type="spellEnd"/>
            <w:r>
              <w:rPr>
                <w:lang w:val="en-US"/>
              </w:rPr>
              <w:t xml:space="preserve"> the  words by writing: </w:t>
            </w:r>
            <w:proofErr w:type="spellStart"/>
            <w:r>
              <w:rPr>
                <w:b/>
                <w:lang w:val="en-US"/>
              </w:rPr>
              <w:t>adv</w:t>
            </w:r>
            <w:proofErr w:type="spellEnd"/>
            <w:r>
              <w:rPr>
                <w:lang w:val="en-US"/>
              </w:rPr>
              <w:t xml:space="preserve">: p.181 “waiter/waitress” up to </w:t>
            </w:r>
          </w:p>
          <w:p w:rsidR="00C20878" w:rsidRDefault="000B68E7" w:rsidP="00262F6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                                                        p. 182 “scene” + A9 (p. 183)</w:t>
            </w:r>
          </w:p>
          <w:p w:rsidR="000B68E7" w:rsidRDefault="000B68E7" w:rsidP="000B68E7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</w:t>
            </w:r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b/>
                <w:lang w:val="en-US"/>
              </w:rPr>
              <w:t>ba</w:t>
            </w:r>
            <w:proofErr w:type="spellEnd"/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p.181 “waiter/waitress”  (</w:t>
            </w:r>
            <w:r>
              <w:rPr>
                <w:b/>
                <w:lang w:val="en-US"/>
              </w:rPr>
              <w:t xml:space="preserve">the fat </w:t>
            </w:r>
          </w:p>
          <w:p w:rsidR="000B68E7" w:rsidRDefault="000B68E7" w:rsidP="000B68E7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printed ones) </w:t>
            </w:r>
            <w:r>
              <w:rPr>
                <w:lang w:val="en-US"/>
              </w:rPr>
              <w:t xml:space="preserve">up </w:t>
            </w:r>
            <w:proofErr w:type="spellStart"/>
            <w:r>
              <w:rPr>
                <w:lang w:val="en-US"/>
              </w:rPr>
              <w:t>to p</w:t>
            </w:r>
            <w:proofErr w:type="spellEnd"/>
            <w:r>
              <w:rPr>
                <w:lang w:val="en-US"/>
              </w:rPr>
              <w:t xml:space="preserve">. 182 “so far” </w:t>
            </w:r>
          </w:p>
          <w:p w:rsidR="000B68E7" w:rsidRDefault="000B68E7" w:rsidP="000B68E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+ A9 (fat</w:t>
            </w:r>
            <w:proofErr w:type="gramStart"/>
            <w:r>
              <w:rPr>
                <w:lang w:val="en-US"/>
              </w:rPr>
              <w:t>..)</w:t>
            </w:r>
            <w:proofErr w:type="gramEnd"/>
            <w:r>
              <w:rPr>
                <w:lang w:val="en-US"/>
              </w:rPr>
              <w:t>.</w:t>
            </w:r>
          </w:p>
          <w:p w:rsidR="000B68E7" w:rsidRDefault="000B68E7" w:rsidP="000B68E7">
            <w:pPr>
              <w:rPr>
                <w:lang w:val="en-US"/>
              </w:rPr>
            </w:pPr>
            <w:r>
              <w:rPr>
                <w:lang w:val="en-US"/>
              </w:rPr>
              <w:t>The test (=test 2) will be on _______________________.</w:t>
            </w:r>
          </w:p>
          <w:p w:rsidR="000B68E7" w:rsidRPr="000B68E7" w:rsidRDefault="000B68E7" w:rsidP="00262F63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</w:tr>
      <w:tr w:rsidR="00C20878" w:rsidTr="00C20878">
        <w:tc>
          <w:tcPr>
            <w:tcW w:w="7196" w:type="dxa"/>
          </w:tcPr>
          <w:p w:rsidR="00C20878" w:rsidRDefault="00FE6AA1" w:rsidP="00262F63">
            <w:pPr>
              <w:rPr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Grammar:</w:t>
            </w:r>
            <w:r>
              <w:rPr>
                <w:lang w:val="en-US"/>
              </w:rPr>
              <w:t xml:space="preserve"> Copy LIF 2 “present perf</w:t>
            </w:r>
            <w:r w:rsidR="00D273DA">
              <w:rPr>
                <w:lang w:val="en-US"/>
              </w:rPr>
              <w:t>e</w:t>
            </w:r>
            <w:r>
              <w:rPr>
                <w:lang w:val="en-US"/>
              </w:rPr>
              <w:t>ct” on p. 162.</w:t>
            </w:r>
          </w:p>
          <w:p w:rsidR="00FE6AA1" w:rsidRDefault="00FE6AA1" w:rsidP="00262F63">
            <w:pPr>
              <w:rPr>
                <w:lang w:val="en-US"/>
              </w:rPr>
            </w:pPr>
            <w:r>
              <w:rPr>
                <w:lang w:val="en-US"/>
              </w:rPr>
              <w:t xml:space="preserve">Do </w:t>
            </w:r>
            <w:proofErr w:type="spellStart"/>
            <w:r>
              <w:rPr>
                <w:lang w:val="en-US"/>
              </w:rPr>
              <w:t>w.b.p</w:t>
            </w:r>
            <w:proofErr w:type="spellEnd"/>
            <w:r>
              <w:rPr>
                <w:lang w:val="en-US"/>
              </w:rPr>
              <w:t>. 9, A10. Ask your teacher for the check-CD.</w:t>
            </w:r>
          </w:p>
          <w:p w:rsidR="00FE6AA1" w:rsidRDefault="00FE6AA1" w:rsidP="00262F6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Only </w:t>
            </w:r>
            <w:proofErr w:type="spellStart"/>
            <w:r>
              <w:rPr>
                <w:b/>
                <w:lang w:val="en-US"/>
              </w:rPr>
              <w:t>adv</w:t>
            </w:r>
            <w:proofErr w:type="spellEnd"/>
            <w:r>
              <w:rPr>
                <w:b/>
                <w:lang w:val="en-US"/>
              </w:rPr>
              <w:t xml:space="preserve">: </w:t>
            </w:r>
            <w:r w:rsidRPr="00FE6AA1">
              <w:rPr>
                <w:lang w:val="en-US"/>
              </w:rPr>
              <w:t xml:space="preserve">Do </w:t>
            </w:r>
            <w:proofErr w:type="spellStart"/>
            <w:r w:rsidRPr="00FE6AA1">
              <w:rPr>
                <w:lang w:val="en-US"/>
              </w:rPr>
              <w:t>w.b</w:t>
            </w:r>
            <w:proofErr w:type="spellEnd"/>
            <w:r w:rsidRPr="00FE6AA1">
              <w:rPr>
                <w:lang w:val="en-US"/>
              </w:rPr>
              <w:t>. p.8</w:t>
            </w:r>
            <w:r w:rsidR="0004327B">
              <w:rPr>
                <w:lang w:val="en-US"/>
              </w:rPr>
              <w:t>,</w:t>
            </w:r>
            <w:bookmarkStart w:id="0" w:name="_GoBack"/>
            <w:bookmarkEnd w:id="0"/>
            <w:r w:rsidRPr="00FE6AA1">
              <w:rPr>
                <w:lang w:val="en-US"/>
              </w:rPr>
              <w:t xml:space="preserve"> A9 in groups of 3 and 4.</w:t>
            </w:r>
          </w:p>
          <w:p w:rsidR="00FE6AA1" w:rsidRPr="00FE6AA1" w:rsidRDefault="00FE6AA1" w:rsidP="00262F6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Only </w:t>
            </w:r>
            <w:proofErr w:type="spellStart"/>
            <w:r>
              <w:rPr>
                <w:b/>
                <w:lang w:val="en-US"/>
              </w:rPr>
              <w:t>ba</w:t>
            </w:r>
            <w:proofErr w:type="spellEnd"/>
            <w:r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>Complete the worksheet.</w:t>
            </w:r>
          </w:p>
        </w:tc>
        <w:tc>
          <w:tcPr>
            <w:tcW w:w="1417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</w:tr>
      <w:tr w:rsidR="00C20878" w:rsidTr="00C20878">
        <w:tc>
          <w:tcPr>
            <w:tcW w:w="7196" w:type="dxa"/>
          </w:tcPr>
          <w:p w:rsidR="00C20878" w:rsidRDefault="00FE6AA1" w:rsidP="00262F63">
            <w:pPr>
              <w:rPr>
                <w:lang w:val="en-US"/>
              </w:rPr>
            </w:pPr>
            <w:r>
              <w:rPr>
                <w:b/>
                <w:lang w:val="en-US"/>
              </w:rPr>
              <w:t>EXTRA</w:t>
            </w:r>
            <w:r>
              <w:rPr>
                <w:lang w:val="en-US"/>
              </w:rPr>
              <w:t>:</w:t>
            </w:r>
          </w:p>
          <w:p w:rsidR="00FE6AA1" w:rsidRDefault="00FE6AA1" w:rsidP="00262F63">
            <w:pPr>
              <w:rPr>
                <w:lang w:val="en-US"/>
              </w:rPr>
            </w:pPr>
            <w:r>
              <w:rPr>
                <w:lang w:val="en-US"/>
              </w:rPr>
              <w:t>p.13 A4</w:t>
            </w:r>
          </w:p>
          <w:p w:rsidR="00FE6AA1" w:rsidRDefault="00FE6AA1" w:rsidP="00262F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w.b</w:t>
            </w:r>
            <w:proofErr w:type="spellEnd"/>
            <w:r>
              <w:rPr>
                <w:lang w:val="en-US"/>
              </w:rPr>
              <w:t>. p.5 A4, sun</w:t>
            </w:r>
          </w:p>
          <w:p w:rsidR="00FE6AA1" w:rsidRPr="00FE6AA1" w:rsidRDefault="00FE6AA1" w:rsidP="00262F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w.b</w:t>
            </w:r>
            <w:proofErr w:type="spellEnd"/>
            <w:r>
              <w:rPr>
                <w:lang w:val="en-US"/>
              </w:rPr>
              <w:t>. p.9 A11</w:t>
            </w:r>
          </w:p>
        </w:tc>
        <w:tc>
          <w:tcPr>
            <w:tcW w:w="1417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  <w:tc>
          <w:tcPr>
            <w:tcW w:w="599" w:type="dxa"/>
          </w:tcPr>
          <w:p w:rsidR="00C20878" w:rsidRDefault="00C20878" w:rsidP="00262F63">
            <w:pPr>
              <w:rPr>
                <w:lang w:val="en-US"/>
              </w:rPr>
            </w:pPr>
          </w:p>
        </w:tc>
      </w:tr>
    </w:tbl>
    <w:p w:rsidR="00C20878" w:rsidRPr="00262F63" w:rsidRDefault="00C20878" w:rsidP="00262F63">
      <w:pPr>
        <w:rPr>
          <w:lang w:val="en-US"/>
        </w:rPr>
      </w:pPr>
    </w:p>
    <w:sectPr w:rsidR="00C20878" w:rsidRPr="00262F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5408"/>
    <w:multiLevelType w:val="hybridMultilevel"/>
    <w:tmpl w:val="D49621E2"/>
    <w:lvl w:ilvl="0" w:tplc="9E466BF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C37F7B"/>
    <w:multiLevelType w:val="hybridMultilevel"/>
    <w:tmpl w:val="B6AA0E56"/>
    <w:lvl w:ilvl="0" w:tplc="7FE885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63"/>
    <w:rsid w:val="0004327B"/>
    <w:rsid w:val="000B68E7"/>
    <w:rsid w:val="00262F63"/>
    <w:rsid w:val="00416B76"/>
    <w:rsid w:val="005077FE"/>
    <w:rsid w:val="00925935"/>
    <w:rsid w:val="009E26AE"/>
    <w:rsid w:val="00C20878"/>
    <w:rsid w:val="00D273DA"/>
    <w:rsid w:val="00E1097A"/>
    <w:rsid w:val="00F40BE0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8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0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8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 Fehlenberg</cp:lastModifiedBy>
  <cp:revision>4</cp:revision>
  <cp:lastPrinted>2016-09-09T07:57:00Z</cp:lastPrinted>
  <dcterms:created xsi:type="dcterms:W3CDTF">2016-09-09T08:02:00Z</dcterms:created>
  <dcterms:modified xsi:type="dcterms:W3CDTF">2016-09-09T08:03:00Z</dcterms:modified>
</cp:coreProperties>
</file>